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EAA" w:rsidRPr="008A070E" w:rsidRDefault="0039751A" w:rsidP="00401769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bookmarkStart w:id="0" w:name="_GoBack"/>
      <w:bookmarkEnd w:id="0"/>
      <w:r w:rsidRPr="008A070E">
        <w:rPr>
          <w:rFonts w:asciiTheme="majorEastAsia" w:eastAsiaTheme="majorEastAsia" w:hAnsiTheme="majorEastAsia" w:hint="eastAsia"/>
          <w:b/>
          <w:sz w:val="28"/>
          <w:szCs w:val="24"/>
        </w:rPr>
        <w:t>ＦＭだいご放送番組審議会議事録</w:t>
      </w:r>
    </w:p>
    <w:p w:rsidR="0039751A" w:rsidRPr="008A070E" w:rsidRDefault="0039751A">
      <w:pPr>
        <w:rPr>
          <w:rFonts w:asciiTheme="majorEastAsia" w:eastAsiaTheme="majorEastAsia" w:hAnsiTheme="majorEastAsia"/>
          <w:sz w:val="24"/>
          <w:szCs w:val="24"/>
        </w:rPr>
      </w:pPr>
    </w:p>
    <w:p w:rsidR="0039751A" w:rsidRPr="008A070E" w:rsidRDefault="00841403" w:rsidP="007420B0">
      <w:pPr>
        <w:ind w:leftChars="100" w:left="23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特定非営利活動法人　まちの研究室理事長は，第</w:t>
      </w:r>
      <w:r w:rsidR="008E51F6">
        <w:rPr>
          <w:rFonts w:asciiTheme="majorEastAsia" w:eastAsiaTheme="majorEastAsia" w:hAnsiTheme="majorEastAsia" w:hint="eastAsia"/>
          <w:sz w:val="24"/>
          <w:szCs w:val="24"/>
        </w:rPr>
        <w:t>38</w:t>
      </w:r>
      <w:r w:rsidR="0039751A" w:rsidRPr="008A070E">
        <w:rPr>
          <w:rFonts w:asciiTheme="majorEastAsia" w:eastAsiaTheme="majorEastAsia" w:hAnsiTheme="majorEastAsia" w:hint="eastAsia"/>
          <w:sz w:val="24"/>
          <w:szCs w:val="24"/>
        </w:rPr>
        <w:t>回ＦＭだいご放送番組審議会を招集しその次第は次のとおりである。</w:t>
      </w:r>
    </w:p>
    <w:p w:rsidR="0039751A" w:rsidRPr="008A070E" w:rsidRDefault="0039751A" w:rsidP="0039751A">
      <w:pPr>
        <w:rPr>
          <w:rFonts w:asciiTheme="majorEastAsia" w:eastAsiaTheme="majorEastAsia" w:hAnsiTheme="majorEastAsia"/>
          <w:sz w:val="24"/>
          <w:szCs w:val="24"/>
        </w:rPr>
      </w:pPr>
    </w:p>
    <w:p w:rsidR="0039751A" w:rsidRPr="008A070E" w:rsidRDefault="00841403" w:rsidP="003975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開催日時　　平成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09210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E51F6"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F935A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E51F6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39751A" w:rsidRPr="008A070E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8E51F6">
        <w:rPr>
          <w:rFonts w:asciiTheme="majorEastAsia" w:eastAsiaTheme="majorEastAsia" w:hAnsiTheme="majorEastAsia" w:hint="eastAsia"/>
          <w:sz w:val="24"/>
          <w:szCs w:val="24"/>
        </w:rPr>
        <w:t>土</w:t>
      </w:r>
      <w:r>
        <w:rPr>
          <w:rFonts w:asciiTheme="majorEastAsia" w:eastAsiaTheme="majorEastAsia" w:hAnsiTheme="majorEastAsia" w:hint="eastAsia"/>
          <w:sz w:val="24"/>
          <w:szCs w:val="24"/>
        </w:rPr>
        <w:t>）午後</w:t>
      </w:r>
      <w:r w:rsidR="008E51F6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39751A" w:rsidRPr="008A070E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D704B0">
        <w:rPr>
          <w:rFonts w:asciiTheme="majorEastAsia" w:eastAsiaTheme="majorEastAsia" w:hAnsiTheme="majorEastAsia" w:hint="eastAsia"/>
          <w:sz w:val="24"/>
          <w:szCs w:val="24"/>
        </w:rPr>
        <w:t>0</w:t>
      </w:r>
      <w:r>
        <w:rPr>
          <w:rFonts w:asciiTheme="majorEastAsia" w:eastAsiaTheme="majorEastAsia" w:hAnsiTheme="majorEastAsia" w:hint="eastAsia"/>
          <w:sz w:val="24"/>
          <w:szCs w:val="24"/>
        </w:rPr>
        <w:t>0分</w:t>
      </w:r>
    </w:p>
    <w:p w:rsidR="0039751A" w:rsidRPr="008A070E" w:rsidRDefault="0039751A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２　開催場所　　</w:t>
      </w:r>
      <w:r w:rsidR="008E51F6">
        <w:rPr>
          <w:rFonts w:asciiTheme="majorEastAsia" w:eastAsiaTheme="majorEastAsia" w:hAnsiTheme="majorEastAsia" w:hint="eastAsia"/>
          <w:sz w:val="24"/>
          <w:szCs w:val="24"/>
        </w:rPr>
        <w:t>トゥーリー</w:t>
      </w:r>
    </w:p>
    <w:p w:rsidR="0039751A" w:rsidRPr="008A070E" w:rsidRDefault="00FA23E0" w:rsidP="003975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出席委員　　</w:t>
      </w:r>
      <w:r w:rsidR="00DA0336">
        <w:rPr>
          <w:rFonts w:asciiTheme="majorEastAsia" w:eastAsiaTheme="majorEastAsia" w:hAnsiTheme="majorEastAsia" w:hint="eastAsia"/>
          <w:sz w:val="24"/>
          <w:szCs w:val="24"/>
        </w:rPr>
        <w:t>出村尚英</w:t>
      </w:r>
      <w:r w:rsidR="0009210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B7D18">
        <w:rPr>
          <w:rFonts w:asciiTheme="majorEastAsia" w:eastAsiaTheme="majorEastAsia" w:hAnsiTheme="majorEastAsia" w:hint="eastAsia"/>
          <w:sz w:val="24"/>
          <w:szCs w:val="24"/>
        </w:rPr>
        <w:t>中村聡史、吉岡潤</w:t>
      </w:r>
      <w:r>
        <w:rPr>
          <w:rFonts w:asciiTheme="majorEastAsia" w:eastAsiaTheme="majorEastAsia" w:hAnsiTheme="majorEastAsia" w:hint="eastAsia"/>
          <w:sz w:val="24"/>
          <w:szCs w:val="24"/>
        </w:rPr>
        <w:t>一</w:t>
      </w:r>
    </w:p>
    <w:p w:rsidR="00EE11DB" w:rsidRPr="008A070E" w:rsidRDefault="000D5B73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４　欠席委員　　</w:t>
      </w:r>
      <w:r w:rsidR="008E51F6">
        <w:rPr>
          <w:rFonts w:asciiTheme="majorEastAsia" w:eastAsiaTheme="majorEastAsia" w:hAnsiTheme="majorEastAsia" w:hint="eastAsia"/>
          <w:sz w:val="24"/>
          <w:szCs w:val="24"/>
        </w:rPr>
        <w:t>藤田昭子、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豊田茂男</w:t>
      </w:r>
    </w:p>
    <w:p w:rsidR="000D5B73" w:rsidRPr="008A070E" w:rsidRDefault="000D5B73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５　審議事項説明のため出席した者</w:t>
      </w:r>
    </w:p>
    <w:p w:rsidR="00FA23E0" w:rsidRPr="008A070E" w:rsidRDefault="0013150C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0D5B7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ＦＭだいご局長　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笠井</w:t>
      </w:r>
      <w:r w:rsidR="006F0F24" w:rsidRPr="008A070E">
        <w:rPr>
          <w:rFonts w:asciiTheme="majorEastAsia" w:eastAsiaTheme="majorEastAsia" w:hAnsiTheme="majorEastAsia" w:hint="eastAsia"/>
          <w:sz w:val="24"/>
          <w:szCs w:val="24"/>
        </w:rPr>
        <w:t>英雄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，（議事録書記　齋藤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真理子）</w:t>
      </w:r>
    </w:p>
    <w:p w:rsidR="000D5B73" w:rsidRPr="008A070E" w:rsidRDefault="000D5B73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６　傍 聴 </w:t>
      </w:r>
      <w:r w:rsidR="00761FD4">
        <w:rPr>
          <w:rFonts w:asciiTheme="majorEastAsia" w:eastAsiaTheme="majorEastAsia" w:hAnsiTheme="majorEastAsia" w:hint="eastAsia"/>
          <w:sz w:val="24"/>
          <w:szCs w:val="24"/>
        </w:rPr>
        <w:t>者　　なし</w:t>
      </w:r>
    </w:p>
    <w:p w:rsidR="000D5B73" w:rsidRPr="008A070E" w:rsidRDefault="000D5B73" w:rsidP="0039751A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７　議事内容</w:t>
      </w:r>
    </w:p>
    <w:p w:rsidR="00CC6BE9" w:rsidRPr="008A070E" w:rsidRDefault="00CC6BE9" w:rsidP="0039751A">
      <w:pPr>
        <w:rPr>
          <w:rFonts w:asciiTheme="majorEastAsia" w:eastAsiaTheme="majorEastAsia" w:hAnsiTheme="majorEastAsia"/>
          <w:sz w:val="24"/>
          <w:szCs w:val="24"/>
        </w:rPr>
      </w:pPr>
    </w:p>
    <w:p w:rsidR="00CC6BE9" w:rsidRPr="008A070E" w:rsidRDefault="007951E3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開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9772C7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午後</w:t>
      </w:r>
      <w:r w:rsidR="009772C7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E51F6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9772C7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００</w:t>
      </w:r>
      <w:r w:rsidR="00700475" w:rsidRPr="008A070E">
        <w:rPr>
          <w:rFonts w:asciiTheme="majorEastAsia" w:eastAsiaTheme="majorEastAsia" w:hAnsiTheme="majorEastAsia" w:hint="eastAsia"/>
          <w:sz w:val="24"/>
          <w:szCs w:val="24"/>
        </w:rPr>
        <w:t>分</w:t>
      </w:r>
    </w:p>
    <w:p w:rsidR="00700475" w:rsidRDefault="00700475" w:rsidP="00761FD4">
      <w:pPr>
        <w:rPr>
          <w:rFonts w:asciiTheme="majorEastAsia" w:eastAsiaTheme="majorEastAsia" w:hAnsiTheme="majorEastAsia"/>
          <w:sz w:val="24"/>
          <w:szCs w:val="24"/>
        </w:rPr>
      </w:pPr>
    </w:p>
    <w:p w:rsidR="00FA23E0" w:rsidRPr="00FA23E0" w:rsidRDefault="00FA23E0" w:rsidP="00FA23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（座　長）</w:t>
      </w:r>
    </w:p>
    <w:p w:rsidR="009772C7" w:rsidRPr="008A070E" w:rsidRDefault="00700475" w:rsidP="008A070E">
      <w:pPr>
        <w:ind w:firstLineChars="300" w:firstLine="766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座長挨拶</w:t>
      </w:r>
    </w:p>
    <w:p w:rsidR="00700475" w:rsidRPr="008A070E" w:rsidRDefault="00CC6BE9" w:rsidP="00700475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CC6BE9" w:rsidRPr="008A070E" w:rsidRDefault="00CC6BE9" w:rsidP="008A070E">
      <w:pPr>
        <w:ind w:firstLineChars="300" w:firstLine="766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報告事項について，説明を求める。</w:t>
      </w:r>
    </w:p>
    <w:p w:rsidR="006E7AFB" w:rsidRPr="008A070E" w:rsidRDefault="006E7AFB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ＦＭだいご局長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87434" w:rsidRPr="008A070E" w:rsidRDefault="006E7AFB" w:rsidP="00A13769">
      <w:pPr>
        <w:ind w:leftChars="200" w:left="471" w:firstLineChars="100" w:firstLine="255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報告事項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C6BE9" w:rsidRPr="008A070E">
        <w:rPr>
          <w:rFonts w:asciiTheme="majorEastAsia" w:eastAsiaTheme="majorEastAsia" w:hAnsiTheme="majorEastAsia" w:hint="eastAsia"/>
          <w:sz w:val="24"/>
          <w:szCs w:val="24"/>
        </w:rPr>
        <w:t>説明</w:t>
      </w:r>
      <w:r w:rsidR="0095339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87434" w:rsidRPr="008A070E" w:rsidRDefault="00CC6BE9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7951E3" w:rsidRPr="008A070E" w:rsidRDefault="00CC6BE9" w:rsidP="0095339F">
      <w:pPr>
        <w:ind w:firstLineChars="200" w:firstLine="51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報告内容について，質疑を求める</w:t>
      </w:r>
      <w:r w:rsidR="007951E3" w:rsidRPr="008A070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87434" w:rsidRPr="008A070E" w:rsidRDefault="007951E3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7951E3" w:rsidRPr="008A070E" w:rsidRDefault="007951E3" w:rsidP="008A070E">
      <w:pPr>
        <w:ind w:firstLineChars="200" w:firstLine="51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報告事項については，局長報告のとおり承認する。</w:t>
      </w:r>
    </w:p>
    <w:p w:rsidR="00587434" w:rsidRPr="008A070E" w:rsidRDefault="007951E3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7951E3" w:rsidRDefault="00972220" w:rsidP="008A070E">
      <w:pPr>
        <w:ind w:firstLineChars="200" w:firstLine="511"/>
        <w:rPr>
          <w:rFonts w:asciiTheme="majorEastAsia" w:eastAsiaTheme="majorEastAsia" w:hAnsiTheme="majorEastAsia"/>
          <w:sz w:val="24"/>
          <w:szCs w:val="24"/>
        </w:rPr>
      </w:pPr>
      <w:r w:rsidRPr="004863BF">
        <w:rPr>
          <w:rFonts w:asciiTheme="majorEastAsia" w:eastAsiaTheme="majorEastAsia" w:hAnsiTheme="majorEastAsia" w:hint="eastAsia"/>
          <w:sz w:val="24"/>
          <w:szCs w:val="24"/>
        </w:rPr>
        <w:t>放送事故について，</w:t>
      </w:r>
      <w:r w:rsidR="003D7CFD">
        <w:rPr>
          <w:rFonts w:asciiTheme="majorEastAsia" w:eastAsiaTheme="majorEastAsia" w:hAnsiTheme="majorEastAsia" w:hint="eastAsia"/>
          <w:sz w:val="24"/>
          <w:szCs w:val="24"/>
        </w:rPr>
        <w:t>説明を求める。</w:t>
      </w:r>
    </w:p>
    <w:p w:rsidR="003D7CFD" w:rsidRPr="008A070E" w:rsidRDefault="003D7CFD" w:rsidP="003D7CFD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（ＦＭだいご局長）</w:t>
      </w:r>
    </w:p>
    <w:p w:rsidR="003D7CFD" w:rsidRDefault="00A13769" w:rsidP="003D7CFD">
      <w:pPr>
        <w:ind w:leftChars="200" w:left="471" w:firstLineChars="100" w:firstLine="2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放送事故について</w:t>
      </w:r>
      <w:r w:rsidR="0095339F">
        <w:rPr>
          <w:rFonts w:asciiTheme="majorEastAsia" w:eastAsiaTheme="majorEastAsia" w:hAnsiTheme="majorEastAsia" w:hint="eastAsia"/>
          <w:sz w:val="24"/>
          <w:szCs w:val="24"/>
        </w:rPr>
        <w:t>説明。</w:t>
      </w:r>
    </w:p>
    <w:p w:rsidR="00A13769" w:rsidRPr="008A070E" w:rsidRDefault="00A13769" w:rsidP="003D7CFD">
      <w:pPr>
        <w:ind w:leftChars="200" w:left="471" w:firstLineChars="100" w:firstLine="25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E51F6">
        <w:rPr>
          <w:rFonts w:asciiTheme="majorEastAsia" w:eastAsiaTheme="majorEastAsia" w:hAnsiTheme="majorEastAsia" w:hint="eastAsia"/>
          <w:sz w:val="24"/>
          <w:szCs w:val="24"/>
        </w:rPr>
        <w:t>今回報告事項なし</w:t>
      </w:r>
    </w:p>
    <w:p w:rsidR="007951E3" w:rsidRPr="008A070E" w:rsidRDefault="007951E3" w:rsidP="00CC6BE9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</w:t>
      </w:r>
      <w:r w:rsidR="0058743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長）</w:t>
      </w:r>
    </w:p>
    <w:p w:rsidR="00587434" w:rsidRPr="008A070E" w:rsidRDefault="00587434" w:rsidP="008A070E">
      <w:pPr>
        <w:ind w:left="255" w:hangingChars="100" w:hanging="255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120F1" w:rsidRPr="008A070E">
        <w:rPr>
          <w:rFonts w:asciiTheme="majorEastAsia" w:eastAsiaTheme="majorEastAsia" w:hAnsiTheme="majorEastAsia" w:hint="eastAsia"/>
          <w:sz w:val="24"/>
          <w:szCs w:val="24"/>
        </w:rPr>
        <w:t>協議事項として，現在の放送</w:t>
      </w:r>
      <w:r w:rsidR="00F30133" w:rsidRPr="008A070E">
        <w:rPr>
          <w:rFonts w:asciiTheme="majorEastAsia" w:eastAsiaTheme="majorEastAsia" w:hAnsiTheme="majorEastAsia" w:hint="eastAsia"/>
          <w:sz w:val="24"/>
          <w:szCs w:val="24"/>
        </w:rPr>
        <w:t>，及び</w:t>
      </w:r>
      <w:r w:rsidR="006120F1" w:rsidRPr="008A070E">
        <w:rPr>
          <w:rFonts w:asciiTheme="majorEastAsia" w:eastAsiaTheme="majorEastAsia" w:hAnsiTheme="majorEastAsia" w:hint="eastAsia"/>
          <w:sz w:val="24"/>
          <w:szCs w:val="24"/>
        </w:rPr>
        <w:t>今後の企画や要望等</w:t>
      </w:r>
      <w:r w:rsidR="009772C7" w:rsidRPr="008A070E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6120F1" w:rsidRPr="008A070E">
        <w:rPr>
          <w:rFonts w:asciiTheme="majorEastAsia" w:eastAsiaTheme="majorEastAsia" w:hAnsiTheme="majorEastAsia" w:hint="eastAsia"/>
          <w:sz w:val="24"/>
          <w:szCs w:val="24"/>
        </w:rPr>
        <w:t>，各委員に意見を求める。</w:t>
      </w:r>
    </w:p>
    <w:p w:rsidR="00916487" w:rsidRDefault="0091648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6120F1" w:rsidRPr="008A070E" w:rsidRDefault="006120F1" w:rsidP="008A070E">
      <w:pPr>
        <w:ind w:left="255" w:hangingChars="100" w:hanging="255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　協議の</w:t>
      </w:r>
      <w:r w:rsidR="00512A54" w:rsidRPr="008A070E">
        <w:rPr>
          <w:rFonts w:asciiTheme="majorEastAsia" w:eastAsiaTheme="majorEastAsia" w:hAnsiTheme="majorEastAsia" w:hint="eastAsia"/>
          <w:sz w:val="24"/>
          <w:szCs w:val="24"/>
        </w:rPr>
        <w:t>概要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は，次のとおりである。</w:t>
      </w:r>
    </w:p>
    <w:p w:rsidR="0095339F" w:rsidRPr="008A070E" w:rsidRDefault="00BE301C" w:rsidP="0095339F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="008E51F6">
        <w:rPr>
          <w:rFonts w:asciiTheme="majorEastAsia" w:eastAsiaTheme="majorEastAsia" w:hAnsiTheme="majorEastAsia" w:hint="eastAsia"/>
          <w:sz w:val="24"/>
          <w:szCs w:val="24"/>
        </w:rPr>
        <w:t>感想文コンクールの放送予定について確認</w:t>
      </w:r>
    </w:p>
    <w:p w:rsidR="003D7CFD" w:rsidRPr="0095339F" w:rsidRDefault="0095339F" w:rsidP="00092101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</w:t>
      </w:r>
      <w:r w:rsidR="008E51F6">
        <w:rPr>
          <w:rFonts w:asciiTheme="majorEastAsia" w:eastAsiaTheme="majorEastAsia" w:hAnsiTheme="majorEastAsia" w:hint="eastAsia"/>
          <w:sz w:val="24"/>
          <w:szCs w:val="24"/>
        </w:rPr>
        <w:t>開局５周年記念の特別番組に関して、２元中継について</w:t>
      </w:r>
    </w:p>
    <w:p w:rsidR="00D704B0" w:rsidRDefault="008E51F6" w:rsidP="00D704B0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・今月予定されている選挙についての速報はどのように行うのか？</w:t>
      </w:r>
    </w:p>
    <w:p w:rsidR="008E51F6" w:rsidRDefault="008E51F6" w:rsidP="00D704B0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・ホームページについてリニューアルの検討を説明</w:t>
      </w:r>
    </w:p>
    <w:p w:rsidR="008E51F6" w:rsidRDefault="008E51F6" w:rsidP="00D704B0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・FMだいごの掲載記事について</w:t>
      </w:r>
    </w:p>
    <w:p w:rsidR="0095339F" w:rsidRPr="008A070E" w:rsidRDefault="0095339F" w:rsidP="00A13769">
      <w:pPr>
        <w:rPr>
          <w:rFonts w:asciiTheme="majorEastAsia" w:eastAsiaTheme="majorEastAsia" w:hAnsiTheme="majorEastAsia"/>
          <w:sz w:val="24"/>
          <w:szCs w:val="24"/>
        </w:rPr>
      </w:pPr>
    </w:p>
    <w:p w:rsidR="006A34A5" w:rsidRPr="008A070E" w:rsidRDefault="006A34A5" w:rsidP="00F935AF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</w:p>
    <w:p w:rsidR="00E803C0" w:rsidRPr="008A070E" w:rsidRDefault="00E803C0" w:rsidP="003605B8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（座　長）</w:t>
      </w:r>
    </w:p>
    <w:p w:rsidR="006E7A47" w:rsidRDefault="00502A4C" w:rsidP="00092101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E7A47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協議終了。</w:t>
      </w:r>
      <w:r w:rsidR="00DA0336">
        <w:rPr>
          <w:rFonts w:asciiTheme="majorEastAsia" w:eastAsiaTheme="majorEastAsia" w:hAnsiTheme="majorEastAsia" w:hint="eastAsia"/>
          <w:sz w:val="24"/>
          <w:szCs w:val="24"/>
        </w:rPr>
        <w:t>次回の審議委員会は</w:t>
      </w:r>
      <w:r w:rsidR="008E51F6">
        <w:rPr>
          <w:rFonts w:asciiTheme="majorEastAsia" w:eastAsiaTheme="majorEastAsia" w:hAnsiTheme="majorEastAsia" w:hint="eastAsia"/>
          <w:sz w:val="24"/>
          <w:szCs w:val="24"/>
        </w:rPr>
        <w:t>２月６日（水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）を予定</w:t>
      </w:r>
      <w:r w:rsidR="0009210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41403">
        <w:rPr>
          <w:rFonts w:asciiTheme="majorEastAsia" w:eastAsiaTheme="majorEastAsia" w:hAnsiTheme="majorEastAsia" w:hint="eastAsia"/>
          <w:sz w:val="24"/>
          <w:szCs w:val="24"/>
        </w:rPr>
        <w:t>詳細は</w:t>
      </w:r>
      <w:r w:rsidR="00F25D22" w:rsidRPr="008A070E">
        <w:rPr>
          <w:rFonts w:asciiTheme="majorEastAsia" w:eastAsiaTheme="majorEastAsia" w:hAnsiTheme="majorEastAsia" w:hint="eastAsia"/>
          <w:sz w:val="24"/>
          <w:szCs w:val="24"/>
        </w:rPr>
        <w:t>座長より書面をもって通知する</w:t>
      </w:r>
      <w:r w:rsidR="007022DD" w:rsidRPr="008A070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704B0" w:rsidRPr="008A070E" w:rsidRDefault="00D704B0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</w:p>
    <w:p w:rsidR="00E803C0" w:rsidRPr="008A070E" w:rsidRDefault="00E803C0" w:rsidP="008A070E">
      <w:pPr>
        <w:ind w:left="1021" w:hangingChars="400" w:hanging="1021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E7A47" w:rsidRPr="008A070E" w:rsidRDefault="00396FB2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〇閉　　会　　午後</w:t>
      </w:r>
      <w:r w:rsidR="008E51F6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8E51F6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6E7A47" w:rsidRPr="008A070E">
        <w:rPr>
          <w:rFonts w:asciiTheme="majorEastAsia" w:eastAsiaTheme="majorEastAsia" w:hAnsiTheme="majorEastAsia" w:hint="eastAsia"/>
          <w:sz w:val="24"/>
          <w:szCs w:val="24"/>
        </w:rPr>
        <w:t>分</w:t>
      </w:r>
    </w:p>
    <w:p w:rsidR="006E7A47" w:rsidRPr="008A070E" w:rsidRDefault="006E7A47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6E7A47" w:rsidRPr="008A070E" w:rsidRDefault="006E7A47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８　答申事項　　なし</w:t>
      </w:r>
    </w:p>
    <w:p w:rsidR="006E7A47" w:rsidRPr="008A070E" w:rsidRDefault="006E7A47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９　意見事項　　なし</w:t>
      </w:r>
    </w:p>
    <w:p w:rsidR="006E7A47" w:rsidRPr="008A070E" w:rsidRDefault="006E7A47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以　　　上</w:t>
      </w:r>
    </w:p>
    <w:p w:rsidR="006C0BCE" w:rsidRPr="008A070E" w:rsidRDefault="006C0BCE" w:rsidP="006E7A47">
      <w:pPr>
        <w:rPr>
          <w:rFonts w:asciiTheme="majorEastAsia" w:eastAsiaTheme="majorEastAsia" w:hAnsiTheme="majorEastAsia"/>
          <w:sz w:val="24"/>
          <w:szCs w:val="24"/>
        </w:rPr>
      </w:pPr>
    </w:p>
    <w:p w:rsidR="00613F14" w:rsidRPr="008A070E" w:rsidRDefault="00613F14" w:rsidP="006E7A47">
      <w:pPr>
        <w:rPr>
          <w:rFonts w:asciiTheme="majorEastAsia" w:eastAsiaTheme="majorEastAsia" w:hAnsiTheme="majorEastAsia"/>
          <w:sz w:val="24"/>
          <w:szCs w:val="24"/>
        </w:rPr>
      </w:pPr>
    </w:p>
    <w:p w:rsidR="006E7A47" w:rsidRPr="008A070E" w:rsidRDefault="0013150C" w:rsidP="003605B8">
      <w:pPr>
        <w:ind w:leftChars="120" w:left="282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特定非営利活動法人まちの研究室　理事長</w:t>
      </w:r>
      <w:r w:rsidR="003605B8">
        <w:rPr>
          <w:rFonts w:asciiTheme="majorEastAsia" w:eastAsiaTheme="majorEastAsia" w:hAnsiTheme="majorEastAsia" w:hint="eastAsia"/>
          <w:sz w:val="24"/>
          <w:szCs w:val="24"/>
        </w:rPr>
        <w:t>は本議事録を調整し会議の内容と相違</w:t>
      </w:r>
      <w:r w:rsidR="00613F14" w:rsidRPr="008A070E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="006C0BCE" w:rsidRPr="008A070E">
        <w:rPr>
          <w:rFonts w:asciiTheme="majorEastAsia" w:eastAsiaTheme="majorEastAsia" w:hAnsiTheme="majorEastAsia" w:hint="eastAsia"/>
          <w:sz w:val="24"/>
          <w:szCs w:val="24"/>
        </w:rPr>
        <w:t>いことを証するため，座長とともに署名捺印する。</w:t>
      </w:r>
    </w:p>
    <w:p w:rsidR="00F30133" w:rsidRPr="008A070E" w:rsidRDefault="00F30133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</w:p>
    <w:p w:rsidR="006C0BCE" w:rsidRPr="008A070E" w:rsidRDefault="00396FB2" w:rsidP="008A070E">
      <w:pPr>
        <w:ind w:leftChars="400" w:left="941" w:firstLineChars="200" w:firstLine="51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6C0BCE" w:rsidRPr="008A070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E51F6">
        <w:rPr>
          <w:rFonts w:asciiTheme="majorEastAsia" w:eastAsiaTheme="majorEastAsia" w:hAnsiTheme="majorEastAsia" w:hint="eastAsia"/>
          <w:sz w:val="24"/>
          <w:szCs w:val="24"/>
        </w:rPr>
        <w:t>12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E51F6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6C0BCE" w:rsidRPr="008A070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30133" w:rsidRPr="008A070E" w:rsidRDefault="00F30133" w:rsidP="008A070E">
      <w:pPr>
        <w:ind w:left="1021" w:hangingChars="400" w:hanging="1021"/>
        <w:rPr>
          <w:rFonts w:asciiTheme="majorEastAsia" w:eastAsiaTheme="majorEastAsia" w:hAnsiTheme="majorEastAsia"/>
          <w:sz w:val="24"/>
          <w:szCs w:val="24"/>
        </w:rPr>
      </w:pPr>
    </w:p>
    <w:p w:rsidR="006C0BCE" w:rsidRPr="008A070E" w:rsidRDefault="00E51B78" w:rsidP="008A070E">
      <w:pPr>
        <w:ind w:firstLineChars="1500" w:firstLine="3829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特定非営利活動法人まちの研究室</w:t>
      </w:r>
    </w:p>
    <w:p w:rsidR="006C0BCE" w:rsidRPr="008A070E" w:rsidRDefault="006C0BCE" w:rsidP="008A070E">
      <w:pPr>
        <w:ind w:leftChars="400" w:left="941" w:firstLineChars="1200" w:firstLine="3063"/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>理</w:t>
      </w:r>
      <w:r w:rsidR="00F3013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事</w:t>
      </w:r>
      <w:r w:rsidR="00F3013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F3013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51B78" w:rsidRPr="008A070E">
        <w:rPr>
          <w:rFonts w:asciiTheme="majorEastAsia" w:eastAsiaTheme="majorEastAsia" w:hAnsiTheme="majorEastAsia" w:hint="eastAsia"/>
          <w:sz w:val="24"/>
          <w:szCs w:val="24"/>
        </w:rPr>
        <w:t>川　　井　　正　　人</w:t>
      </w:r>
      <w:r w:rsidR="00467F9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㊞</w:t>
      </w:r>
    </w:p>
    <w:p w:rsidR="00F30133" w:rsidRPr="008A070E" w:rsidRDefault="00F30133" w:rsidP="008A070E">
      <w:pPr>
        <w:ind w:leftChars="400" w:left="941" w:firstLineChars="1200" w:firstLine="3063"/>
        <w:rPr>
          <w:rFonts w:asciiTheme="majorEastAsia" w:eastAsiaTheme="majorEastAsia" w:hAnsiTheme="majorEastAsia"/>
          <w:sz w:val="24"/>
          <w:szCs w:val="24"/>
        </w:rPr>
      </w:pPr>
    </w:p>
    <w:p w:rsidR="00F30133" w:rsidRPr="008A070E" w:rsidRDefault="00613F14" w:rsidP="00613F14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ＦＭだいご放送番組審議会</w:t>
      </w:r>
    </w:p>
    <w:p w:rsidR="00F30133" w:rsidRPr="008A070E" w:rsidRDefault="00F30133" w:rsidP="00F30133">
      <w:pPr>
        <w:rPr>
          <w:rFonts w:asciiTheme="majorEastAsia" w:eastAsiaTheme="majorEastAsia" w:hAnsiTheme="majorEastAsia"/>
          <w:sz w:val="24"/>
          <w:szCs w:val="24"/>
        </w:rPr>
      </w:pPr>
      <w:r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8A5302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13F14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A23E0">
        <w:rPr>
          <w:rFonts w:asciiTheme="majorEastAsia" w:eastAsiaTheme="majorEastAsia" w:hAnsiTheme="majorEastAsia" w:hint="eastAsia"/>
          <w:sz w:val="24"/>
          <w:szCs w:val="24"/>
        </w:rPr>
        <w:t>座　　長　　出　　村　　尚　　英</w:t>
      </w:r>
      <w:r w:rsidR="00467F93" w:rsidRPr="008A070E">
        <w:rPr>
          <w:rFonts w:asciiTheme="majorEastAsia" w:eastAsiaTheme="majorEastAsia" w:hAnsiTheme="majorEastAsia" w:hint="eastAsia"/>
          <w:sz w:val="24"/>
          <w:szCs w:val="24"/>
        </w:rPr>
        <w:t xml:space="preserve">　㊞</w:t>
      </w:r>
    </w:p>
    <w:p w:rsidR="003605B8" w:rsidRPr="008A070E" w:rsidRDefault="003605B8" w:rsidP="007B7D1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3605B8" w:rsidRPr="008A070E" w:rsidSect="00613F14">
      <w:pgSz w:w="11906" w:h="16838" w:code="9"/>
      <w:pgMar w:top="1361" w:right="1077" w:bottom="1247" w:left="1418" w:header="851" w:footer="992" w:gutter="0"/>
      <w:cols w:space="425"/>
      <w:docGrid w:type="linesAndChars" w:linePitch="374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01A" w:rsidRDefault="009B301A" w:rsidP="00B439F6">
      <w:r>
        <w:separator/>
      </w:r>
    </w:p>
  </w:endnote>
  <w:endnote w:type="continuationSeparator" w:id="0">
    <w:p w:rsidR="009B301A" w:rsidRDefault="009B301A" w:rsidP="00B4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01A" w:rsidRDefault="009B301A" w:rsidP="00B439F6">
      <w:r>
        <w:separator/>
      </w:r>
    </w:p>
  </w:footnote>
  <w:footnote w:type="continuationSeparator" w:id="0">
    <w:p w:rsidR="009B301A" w:rsidRDefault="009B301A" w:rsidP="00B43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1A"/>
    <w:rsid w:val="0005677F"/>
    <w:rsid w:val="00092101"/>
    <w:rsid w:val="000D5471"/>
    <w:rsid w:val="000D5B73"/>
    <w:rsid w:val="000D5E15"/>
    <w:rsid w:val="0013150C"/>
    <w:rsid w:val="00141274"/>
    <w:rsid w:val="00170B98"/>
    <w:rsid w:val="001B2852"/>
    <w:rsid w:val="001B29BE"/>
    <w:rsid w:val="00232DBB"/>
    <w:rsid w:val="002710B2"/>
    <w:rsid w:val="00297076"/>
    <w:rsid w:val="003605B8"/>
    <w:rsid w:val="00396FB2"/>
    <w:rsid w:val="0039751A"/>
    <w:rsid w:val="003D3A57"/>
    <w:rsid w:val="003D7CFD"/>
    <w:rsid w:val="00401769"/>
    <w:rsid w:val="004147CE"/>
    <w:rsid w:val="0043318D"/>
    <w:rsid w:val="00467F93"/>
    <w:rsid w:val="00475A96"/>
    <w:rsid w:val="004863BF"/>
    <w:rsid w:val="004D185F"/>
    <w:rsid w:val="004D70E6"/>
    <w:rsid w:val="004F0B90"/>
    <w:rsid w:val="00502A4C"/>
    <w:rsid w:val="00512A54"/>
    <w:rsid w:val="00531F48"/>
    <w:rsid w:val="005834B0"/>
    <w:rsid w:val="00587434"/>
    <w:rsid w:val="005D5C8F"/>
    <w:rsid w:val="006120F1"/>
    <w:rsid w:val="00613F14"/>
    <w:rsid w:val="006864EE"/>
    <w:rsid w:val="006A2DA1"/>
    <w:rsid w:val="006A34A5"/>
    <w:rsid w:val="006B3F8A"/>
    <w:rsid w:val="006C0BCE"/>
    <w:rsid w:val="006C5945"/>
    <w:rsid w:val="006D442A"/>
    <w:rsid w:val="006E7A47"/>
    <w:rsid w:val="006E7AFB"/>
    <w:rsid w:val="006F0F24"/>
    <w:rsid w:val="00700475"/>
    <w:rsid w:val="007022DD"/>
    <w:rsid w:val="007420B0"/>
    <w:rsid w:val="00761FD4"/>
    <w:rsid w:val="007849E9"/>
    <w:rsid w:val="007951E3"/>
    <w:rsid w:val="007A383A"/>
    <w:rsid w:val="007B7D18"/>
    <w:rsid w:val="007C1565"/>
    <w:rsid w:val="007C623E"/>
    <w:rsid w:val="007E1492"/>
    <w:rsid w:val="00841403"/>
    <w:rsid w:val="00883FEF"/>
    <w:rsid w:val="008A070E"/>
    <w:rsid w:val="008A5302"/>
    <w:rsid w:val="008B3FC5"/>
    <w:rsid w:val="008E51F6"/>
    <w:rsid w:val="00916487"/>
    <w:rsid w:val="0095339F"/>
    <w:rsid w:val="00967BCF"/>
    <w:rsid w:val="00972220"/>
    <w:rsid w:val="009772C7"/>
    <w:rsid w:val="00980307"/>
    <w:rsid w:val="009B301A"/>
    <w:rsid w:val="009B639A"/>
    <w:rsid w:val="00A13769"/>
    <w:rsid w:val="00A23E68"/>
    <w:rsid w:val="00A71D68"/>
    <w:rsid w:val="00A91E92"/>
    <w:rsid w:val="00AA770B"/>
    <w:rsid w:val="00AB7B97"/>
    <w:rsid w:val="00B16EAA"/>
    <w:rsid w:val="00B36050"/>
    <w:rsid w:val="00B439F6"/>
    <w:rsid w:val="00BE301C"/>
    <w:rsid w:val="00CB50CB"/>
    <w:rsid w:val="00CC6BE9"/>
    <w:rsid w:val="00CE7224"/>
    <w:rsid w:val="00CF4C5A"/>
    <w:rsid w:val="00D20395"/>
    <w:rsid w:val="00D25614"/>
    <w:rsid w:val="00D60877"/>
    <w:rsid w:val="00D704B0"/>
    <w:rsid w:val="00D768E9"/>
    <w:rsid w:val="00D80358"/>
    <w:rsid w:val="00DA0336"/>
    <w:rsid w:val="00DA4DA6"/>
    <w:rsid w:val="00DD4FF9"/>
    <w:rsid w:val="00DE0490"/>
    <w:rsid w:val="00E07F14"/>
    <w:rsid w:val="00E32232"/>
    <w:rsid w:val="00E34039"/>
    <w:rsid w:val="00E51B78"/>
    <w:rsid w:val="00E803C0"/>
    <w:rsid w:val="00E82782"/>
    <w:rsid w:val="00EA5935"/>
    <w:rsid w:val="00EE11DB"/>
    <w:rsid w:val="00EF1DC7"/>
    <w:rsid w:val="00F031B3"/>
    <w:rsid w:val="00F25D22"/>
    <w:rsid w:val="00F30133"/>
    <w:rsid w:val="00F85B47"/>
    <w:rsid w:val="00F935AF"/>
    <w:rsid w:val="00FA23E0"/>
    <w:rsid w:val="00FC4216"/>
    <w:rsid w:val="00F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639085-A750-44C1-B0E4-22590354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F1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E7A4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6E7A47"/>
    <w:rPr>
      <w:rFonts w:ascii="ＭＳ 明朝" w:eastAsia="ＭＳ 明朝" w:hAnsi="ＭＳ 明朝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6C0BCE"/>
  </w:style>
  <w:style w:type="character" w:customStyle="1" w:styleId="a6">
    <w:name w:val="日付 (文字)"/>
    <w:basedOn w:val="a0"/>
    <w:link w:val="a5"/>
    <w:uiPriority w:val="99"/>
    <w:semiHidden/>
    <w:rsid w:val="006C0BC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A5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3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3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39F6"/>
    <w:rPr>
      <w:sz w:val="22"/>
    </w:rPr>
  </w:style>
  <w:style w:type="paragraph" w:styleId="ab">
    <w:name w:val="footer"/>
    <w:basedOn w:val="a"/>
    <w:link w:val="ac"/>
    <w:uiPriority w:val="99"/>
    <w:unhideWhenUsed/>
    <w:rsid w:val="00B439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39F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E82D-167F-4F56-BEC3-8B71C803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FMだいご_きょくちょう</dc:creator>
  <cp:lastModifiedBy>FM001</cp:lastModifiedBy>
  <cp:revision>2</cp:revision>
  <cp:lastPrinted>2018-07-30T07:40:00Z</cp:lastPrinted>
  <dcterms:created xsi:type="dcterms:W3CDTF">2018-12-26T02:20:00Z</dcterms:created>
  <dcterms:modified xsi:type="dcterms:W3CDTF">2018-12-26T02:20:00Z</dcterms:modified>
</cp:coreProperties>
</file>