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kern w:val="0"/>
          <w:sz w:val="21"/>
        </w:rPr>
      </w:pPr>
      <w:r>
        <w:rPr>
          <w:rFonts w:hint="eastAsia" w:ascii="ＭＳ 明朝" w:hAnsi="ＭＳ 明朝"/>
          <w:kern w:val="0"/>
          <w:sz w:val="21"/>
        </w:rPr>
        <w:t>様式５</w:t>
      </w:r>
    </w:p>
    <w:p>
      <w:pPr>
        <w:pStyle w:val="0"/>
        <w:jc w:val="center"/>
        <w:rPr>
          <w:rFonts w:hint="default" w:ascii="ＭＳ 明朝" w:hAnsi="ＭＳ 明朝"/>
          <w:sz w:val="26"/>
        </w:rPr>
      </w:pPr>
      <w:r>
        <w:rPr>
          <w:rFonts w:hint="eastAsia" w:ascii="ＭＳ 明朝" w:hAnsi="ＭＳ 明朝"/>
          <w:sz w:val="26"/>
        </w:rPr>
        <w:t>会　社　概　要</w:t>
      </w:r>
    </w:p>
    <w:p>
      <w:pPr>
        <w:pStyle w:val="0"/>
        <w:spacing w:before="195" w:beforeLines="50" w:beforeAutospacing="0" w:line="0" w:lineRule="atLeast"/>
        <w:rPr>
          <w:rFonts w:hint="default" w:asciiTheme="minorEastAsia" w:hAnsiTheme="minorEastAsia" w:eastAsiaTheme="minorEastAsia"/>
          <w:sz w:val="22"/>
        </w:rPr>
      </w:pPr>
      <w:bookmarkStart w:id="0" w:name="_GoBack"/>
      <w:bookmarkEnd w:id="0"/>
    </w:p>
    <w:tbl>
      <w:tblPr>
        <w:tblStyle w:val="11"/>
        <w:tblW w:w="9049" w:type="dxa"/>
        <w:jc w:val="left"/>
        <w:tblInd w:w="1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bottom w:w="28" w:type="dxa"/>
        </w:tblCellMar>
        <w:tblLook w:firstRow="1" w:lastRow="0" w:firstColumn="1" w:lastColumn="0" w:noHBand="0" w:noVBand="1" w:val="04A0"/>
      </w:tblPr>
      <w:tblGrid>
        <w:gridCol w:w="2129"/>
        <w:gridCol w:w="6920"/>
      </w:tblGrid>
      <w:tr>
        <w:trPr/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法人等の名称</w:t>
            </w:r>
          </w:p>
        </w:tc>
        <w:tc>
          <w:tcPr>
            <w:tcW w:w="6920" w:type="dxa"/>
            <w:vAlign w:val="top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/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0" w:rightChars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本社の所在地</w:t>
            </w:r>
          </w:p>
        </w:tc>
        <w:tc>
          <w:tcPr>
            <w:tcW w:w="6920" w:type="dxa"/>
            <w:vAlign w:val="top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〒</w:t>
            </w: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電話番号</w:t>
            </w: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2"/>
              </w:rPr>
              <w:t>ファクシミリ番号</w:t>
            </w:r>
          </w:p>
        </w:tc>
      </w:tr>
      <w:tr>
        <w:trPr/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代表者名</w:t>
            </w:r>
          </w:p>
        </w:tc>
        <w:tc>
          <w:tcPr>
            <w:tcW w:w="6920" w:type="dxa"/>
            <w:vAlign w:val="top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571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7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設立年月日</w:t>
            </w:r>
          </w:p>
        </w:tc>
        <w:tc>
          <w:tcPr>
            <w:tcW w:w="6920" w:type="dxa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　　　　　　年　　月　　日</w:t>
            </w:r>
          </w:p>
        </w:tc>
      </w:tr>
      <w:tr>
        <w:trPr>
          <w:trHeight w:val="571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資本金</w:t>
            </w:r>
          </w:p>
        </w:tc>
        <w:tc>
          <w:tcPr>
            <w:tcW w:w="6920" w:type="dxa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　　　　　　　　　　　　円</w:t>
            </w:r>
          </w:p>
        </w:tc>
      </w:tr>
      <w:tr>
        <w:trPr>
          <w:trHeight w:val="571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33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売上高</w:t>
            </w:r>
          </w:p>
          <w:p>
            <w:pPr>
              <w:pStyle w:val="0"/>
              <w:spacing w:line="0" w:lineRule="atLeast"/>
              <w:ind w:right="33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（直近決算額）</w:t>
            </w:r>
          </w:p>
        </w:tc>
        <w:tc>
          <w:tcPr>
            <w:tcW w:w="6920" w:type="dxa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　　　　　　　　　　　　円</w:t>
            </w:r>
          </w:p>
        </w:tc>
      </w:tr>
      <w:tr>
        <w:trPr>
          <w:trHeight w:val="571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従業員数</w:t>
            </w:r>
          </w:p>
        </w:tc>
        <w:tc>
          <w:tcPr>
            <w:tcW w:w="6920" w:type="dxa"/>
            <w:vAlign w:val="center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　　　　　　　　　　　　人</w:t>
            </w:r>
          </w:p>
        </w:tc>
      </w:tr>
      <w:tr>
        <w:trPr>
          <w:trHeight w:val="1377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ind w:right="0" w:rightChars="0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支店・営業所等の拠点</w:t>
            </w:r>
          </w:p>
        </w:tc>
        <w:tc>
          <w:tcPr>
            <w:tcW w:w="6920" w:type="dxa"/>
            <w:vAlign w:val="top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  <w:tr>
        <w:trPr>
          <w:trHeight w:val="4901" w:hRule="atLeast"/>
        </w:trPr>
        <w:tc>
          <w:tcPr>
            <w:tcW w:w="2129" w:type="dxa"/>
            <w:shd w:val="clear" w:color="auto" w:themeFill="accent1" w:themeFillTint="33" w:themeFillShade="FF"/>
            <w:vAlign w:val="center"/>
          </w:tcPr>
          <w:p>
            <w:pPr>
              <w:pStyle w:val="0"/>
              <w:spacing w:line="0" w:lineRule="atLeast"/>
              <w:rPr>
                <w:rFonts w:hint="default" w:asciiTheme="minorEastAsia" w:hAnsiTheme="minorEastAsia" w:eastAsiaTheme="minorEastAsia"/>
                <w:sz w:val="22"/>
              </w:rPr>
            </w:pPr>
            <w:r>
              <w:rPr>
                <w:rFonts w:hint="eastAsia" w:asciiTheme="minorEastAsia" w:hAnsiTheme="minorEastAsia" w:eastAsiaTheme="minorEastAsia"/>
                <w:sz w:val="22"/>
              </w:rPr>
              <w:t>事業内容</w:t>
            </w:r>
          </w:p>
        </w:tc>
        <w:tc>
          <w:tcPr>
            <w:tcW w:w="6920" w:type="dxa"/>
            <w:vAlign w:val="top"/>
          </w:tcPr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  <w:p>
            <w:pPr>
              <w:pStyle w:val="0"/>
              <w:spacing w:line="0" w:lineRule="atLeast"/>
              <w:ind w:right="840"/>
              <w:rPr>
                <w:rFonts w:hint="default" w:asciiTheme="minorEastAsia" w:hAnsiTheme="minorEastAsia" w:eastAsiaTheme="minorEastAsia"/>
                <w:sz w:val="22"/>
              </w:rPr>
            </w:pPr>
          </w:p>
        </w:tc>
      </w:tr>
    </w:tbl>
    <w:p>
      <w:pPr>
        <w:pStyle w:val="0"/>
        <w:spacing w:line="0" w:lineRule="atLeast"/>
        <w:jc w:val="left"/>
        <w:rPr>
          <w:rFonts w:hint="default" w:asciiTheme="minorEastAsia" w:hAnsiTheme="minorEastAsia" w:eastAsiaTheme="minorEastAsia"/>
          <w:sz w:val="22"/>
        </w:rPr>
      </w:pPr>
    </w:p>
    <w:sectPr>
      <w:pgSz w:w="11906" w:h="16838"/>
      <w:pgMar w:top="1418" w:right="1134" w:bottom="1418" w:left="1417" w:header="851" w:footer="964" w:gutter="0"/>
      <w:pgNumType w:fmt="numberInDash"/>
      <w:cols w:space="720"/>
      <w:textDirection w:val="lrTb"/>
      <w:docGrid w:type="linesAndChars" w:linePitch="400" w:charSpace="6746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HGP明朝E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Ｐ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MS-Mincho">
    <w:panose1 w:val="00000000000000000000"/>
    <w:charset w:val="86"/>
    <w:family w:val="auto"/>
    <w:notTrueType/>
    <w:pitch w:val="fixed"/>
    <w:sig w:usb0="00000000" w:usb1="00000000" w:usb2="00000000" w:usb3="00000000" w:csb0="0004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43"/>
  <w:drawingGridVerticalSpacing w:val="20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Hyperlink"/>
    <w:next w:val="15"/>
    <w:link w:val="0"/>
    <w:uiPriority w:val="0"/>
    <w:rPr>
      <w:color w:val="0000FF"/>
      <w:u w:val="single" w:color="auto"/>
    </w:rPr>
  </w:style>
  <w:style w:type="paragraph" w:styleId="16">
    <w:name w:val="Note Heading"/>
    <w:basedOn w:val="0"/>
    <w:next w:val="0"/>
    <w:link w:val="0"/>
    <w:uiPriority w:val="0"/>
    <w:pPr>
      <w:jc w:val="center"/>
    </w:pPr>
  </w:style>
  <w:style w:type="paragraph" w:styleId="17">
    <w:name w:val="Closing"/>
    <w:basedOn w:val="0"/>
    <w:next w:val="17"/>
    <w:link w:val="0"/>
    <w:uiPriority w:val="0"/>
    <w:pPr>
      <w:jc w:val="right"/>
    </w:pPr>
    <w:rPr>
      <w:rFonts w:ascii="ＭＳ Ｐゴシック" w:hAnsi="ＭＳ Ｐゴシック" w:eastAsia="ＭＳ Ｐゴシック"/>
      <w:sz w:val="22"/>
    </w:rPr>
  </w:style>
  <w:style w:type="paragraph" w:styleId="18">
    <w:name w:val="Body Text Indent"/>
    <w:basedOn w:val="0"/>
    <w:next w:val="18"/>
    <w:link w:val="0"/>
    <w:uiPriority w:val="0"/>
    <w:pPr>
      <w:ind w:left="420" w:leftChars="200"/>
    </w:pPr>
    <w:rPr>
      <w:rFonts w:ascii="ＭＳ Ｐ明朝" w:hAnsi="ＭＳ Ｐ明朝" w:eastAsia="ＭＳ Ｐ明朝"/>
      <w:sz w:val="22"/>
    </w:rPr>
  </w:style>
  <w:style w:type="paragraph" w:styleId="19">
    <w:name w:val="Document Map"/>
    <w:basedOn w:val="0"/>
    <w:next w:val="19"/>
    <w:link w:val="0"/>
    <w:uiPriority w:val="0"/>
    <w:semiHidden/>
    <w:pPr>
      <w:shd w:val="clear" w:color="auto" w:fill="000080"/>
    </w:pPr>
    <w:rPr>
      <w:rFonts w:ascii="Arial" w:hAnsi="Arial" w:eastAsia="ＭＳ ゴシック"/>
    </w:r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kern w:val="2"/>
      <w:sz w:val="21"/>
    </w:rPr>
  </w:style>
  <w:style w:type="paragraph" w:styleId="25">
    <w:name w:val="Date"/>
    <w:basedOn w:val="0"/>
    <w:next w:val="0"/>
    <w:link w:val="26"/>
    <w:uiPriority w:val="0"/>
  </w:style>
  <w:style w:type="character" w:styleId="26" w:customStyle="1">
    <w:name w:val="日付 (文字)"/>
    <w:next w:val="26"/>
    <w:link w:val="25"/>
    <w:uiPriority w:val="0"/>
    <w:rPr>
      <w:kern w:val="2"/>
      <w:sz w:val="21"/>
    </w:rPr>
  </w:style>
  <w:style w:type="paragraph" w:styleId="27" w:customStyle="1">
    <w:name w:val="Default"/>
    <w:next w:val="27"/>
    <w:link w:val="0"/>
    <w:uiPriority w:val="0"/>
    <w:pPr>
      <w:widowControl w:val="0"/>
      <w:autoSpaceDE w:val="0"/>
      <w:autoSpaceDN w:val="0"/>
      <w:adjustRightInd w:val="0"/>
      <w:jc w:val="both"/>
    </w:pPr>
    <w:rPr>
      <w:rFonts w:ascii="ＭＳ 明朝" w:hAnsi="ＭＳ 明朝"/>
      <w:color w:val="000000"/>
      <w:sz w:val="24"/>
    </w:rPr>
  </w:style>
  <w:style w:type="paragraph" w:styleId="28">
    <w:name w:val="List Paragraph"/>
    <w:basedOn w:val="0"/>
    <w:next w:val="28"/>
    <w:link w:val="0"/>
    <w:uiPriority w:val="0"/>
    <w:qFormat/>
    <w:pPr>
      <w:ind w:left="840" w:leftChars="400"/>
    </w:pPr>
  </w:style>
  <w:style w:type="character" w:styleId="29">
    <w:name w:val="footnote reference"/>
    <w:basedOn w:val="10"/>
    <w:next w:val="29"/>
    <w:link w:val="0"/>
    <w:uiPriority w:val="0"/>
    <w:semiHidden/>
    <w:rPr>
      <w:vertAlign w:val="superscript"/>
    </w:rPr>
  </w:style>
  <w:style w:type="character" w:styleId="30">
    <w:name w:val="endnote reference"/>
    <w:basedOn w:val="10"/>
    <w:next w:val="30"/>
    <w:link w:val="0"/>
    <w:uiPriority w:val="0"/>
    <w:semiHidden/>
    <w:rPr>
      <w:vertAlign w:val="superscript"/>
    </w:rPr>
  </w:style>
  <w:style w:type="table" w:styleId="31">
    <w:name w:val="Table Grid"/>
    <w:basedOn w:val="11"/>
    <w:next w:val="3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20</TotalTime>
  <Pages>1</Pages>
  <Words>0</Words>
  <Characters>84</Characters>
  <Application>JUST Note</Application>
  <Lines>38</Lines>
  <Paragraphs>20</Paragraphs>
  <Company>Toshiba</Company>
  <CharactersWithSpaces>136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第０００号</dc:title>
  <dc:creator>常陸大宮市役所</dc:creator>
  <cp:lastModifiedBy>kyuusyoku04</cp:lastModifiedBy>
  <cp:lastPrinted>2022-12-15T03:03:27Z</cp:lastPrinted>
  <dcterms:created xsi:type="dcterms:W3CDTF">2019-07-25T06:23:00Z</dcterms:created>
  <dcterms:modified xsi:type="dcterms:W3CDTF">2022-12-15T03:03:34Z</dcterms:modified>
  <cp:revision>11</cp:revision>
</cp:coreProperties>
</file>