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4FF" w:rsidRDefault="00AC1CBD">
      <w:pPr>
        <w:jc w:val="center"/>
        <w:rPr>
          <w:rFonts w:ascii="ＭＳ 明朝" w:eastAsia="ＭＳ 明朝" w:hAnsi="ＭＳ 明朝"/>
          <w:b/>
          <w:sz w:val="24"/>
        </w:rPr>
      </w:pPr>
      <w:bookmarkStart w:id="0" w:name="_GoBack"/>
      <w:bookmarkEnd w:id="0"/>
      <w:r>
        <w:rPr>
          <w:rFonts w:ascii="ＭＳ 明朝" w:eastAsia="ＭＳ 明朝" w:hAnsi="ＭＳ 明朝" w:hint="eastAsia"/>
          <w:b/>
          <w:sz w:val="24"/>
        </w:rPr>
        <w:t>「シン・いばらきメシ総選挙２０２６」概要</w:t>
      </w:r>
    </w:p>
    <w:p w:rsidR="009754FF" w:rsidRDefault="009754FF">
      <w:pPr>
        <w:autoSpaceDE w:val="0"/>
        <w:autoSpaceDN w:val="0"/>
        <w:adjustRightInd w:val="0"/>
        <w:jc w:val="left"/>
        <w:rPr>
          <w:rFonts w:ascii="ＭＳ 明朝" w:eastAsia="ＭＳ 明朝" w:hAnsi="ＭＳ 明朝"/>
          <w:color w:val="000000"/>
        </w:rPr>
      </w:pPr>
    </w:p>
    <w:p w:rsidR="009754FF" w:rsidRDefault="00AC1CBD">
      <w:pPr>
        <w:autoSpaceDE w:val="0"/>
        <w:autoSpaceDN w:val="0"/>
        <w:adjustRightInd w:val="0"/>
        <w:jc w:val="left"/>
        <w:rPr>
          <w:rFonts w:ascii="ＭＳ 明朝" w:eastAsia="ＭＳ 明朝" w:hAnsi="ＭＳ 明朝"/>
          <w:color w:val="000000"/>
        </w:rPr>
      </w:pPr>
      <w:r>
        <w:rPr>
          <w:rFonts w:ascii="ＭＳ 明朝" w:eastAsia="ＭＳ 明朝" w:hAnsi="ＭＳ 明朝" w:hint="eastAsia"/>
          <w:b/>
          <w:color w:val="000000"/>
        </w:rPr>
        <w:t>１　企画概要について</w:t>
      </w:r>
    </w:p>
    <w:p w:rsidR="009754FF" w:rsidRDefault="00AC1CBD">
      <w:pPr>
        <w:autoSpaceDE w:val="0"/>
        <w:autoSpaceDN w:val="0"/>
        <w:adjustRightInd w:val="0"/>
        <w:ind w:firstLineChars="100" w:firstLine="210"/>
        <w:rPr>
          <w:rFonts w:ascii="ＭＳ 明朝" w:eastAsia="ＭＳ 明朝" w:hAnsi="ＭＳ 明朝"/>
        </w:rPr>
      </w:pPr>
      <w:r>
        <w:rPr>
          <w:rFonts w:ascii="ＭＳ 明朝" w:eastAsia="ＭＳ 明朝" w:hAnsi="ＭＳ 明朝" w:hint="eastAsia"/>
          <w:color w:val="000000"/>
        </w:rPr>
        <w:t>令和</w:t>
      </w:r>
      <w:r>
        <w:rPr>
          <w:rFonts w:ascii="ＭＳ 明朝" w:eastAsia="ＭＳ 明朝" w:hAnsi="ＭＳ 明朝" w:hint="eastAsia"/>
          <w:color w:val="000000"/>
        </w:rPr>
        <w:t>6</w:t>
      </w:r>
      <w:r>
        <w:rPr>
          <w:rFonts w:ascii="ＭＳ 明朝" w:eastAsia="ＭＳ 明朝" w:hAnsi="ＭＳ 明朝" w:hint="eastAsia"/>
          <w:color w:val="000000"/>
        </w:rPr>
        <w:t>年に初開催された、茨城県主催のご当地グルメの祭典「シン・いばらきメシ総選挙」の第</w:t>
      </w:r>
      <w:r>
        <w:rPr>
          <w:rFonts w:ascii="ＭＳ 明朝" w:eastAsia="ＭＳ 明朝" w:hAnsi="ＭＳ 明朝" w:hint="eastAsia"/>
          <w:color w:val="000000"/>
        </w:rPr>
        <w:t>2</w:t>
      </w:r>
      <w:r>
        <w:rPr>
          <w:rFonts w:ascii="ＭＳ 明朝" w:eastAsia="ＭＳ 明朝" w:hAnsi="ＭＳ 明朝" w:hint="eastAsia"/>
          <w:color w:val="000000"/>
        </w:rPr>
        <w:t>回が、令和</w:t>
      </w:r>
      <w:r>
        <w:rPr>
          <w:rFonts w:ascii="ＭＳ 明朝" w:eastAsia="ＭＳ 明朝" w:hAnsi="ＭＳ 明朝" w:hint="eastAsia"/>
          <w:color w:val="000000"/>
        </w:rPr>
        <w:t>8</w:t>
      </w:r>
      <w:r>
        <w:rPr>
          <w:rFonts w:ascii="ＭＳ 明朝" w:eastAsia="ＭＳ 明朝" w:hAnsi="ＭＳ 明朝" w:hint="eastAsia"/>
          <w:color w:val="000000"/>
        </w:rPr>
        <w:t>年</w:t>
      </w:r>
      <w:r>
        <w:rPr>
          <w:rFonts w:ascii="ＭＳ 明朝" w:eastAsia="ＭＳ 明朝" w:hAnsi="ＭＳ 明朝" w:hint="eastAsia"/>
          <w:color w:val="000000"/>
        </w:rPr>
        <w:t>10</w:t>
      </w:r>
      <w:r>
        <w:rPr>
          <w:rFonts w:ascii="ＭＳ 明朝" w:eastAsia="ＭＳ 明朝" w:hAnsi="ＭＳ 明朝" w:hint="eastAsia"/>
          <w:color w:val="000000"/>
        </w:rPr>
        <w:t>月に開催されます。シン・いばらきメシ総選挙は、茨城県内の各市町村からご当地グルメを集め、来場者の投票により「いばらき最強ご当地グルメ」を決定するイベントです。</w:t>
      </w:r>
    </w:p>
    <w:p w:rsidR="009754FF" w:rsidRDefault="00AC1CBD">
      <w:pPr>
        <w:autoSpaceDE w:val="0"/>
        <w:autoSpaceDN w:val="0"/>
        <w:adjustRightInd w:val="0"/>
        <w:ind w:firstLineChars="100" w:firstLine="210"/>
        <w:rPr>
          <w:rFonts w:ascii="ＭＳ 明朝" w:eastAsia="ＭＳ 明朝" w:hAnsi="ＭＳ 明朝"/>
        </w:rPr>
      </w:pPr>
      <w:r>
        <w:rPr>
          <w:rFonts w:ascii="ＭＳ 明朝" w:eastAsia="ＭＳ 明朝" w:hAnsi="ＭＳ 明朝" w:hint="eastAsia"/>
          <w:color w:val="000000"/>
        </w:rPr>
        <w:t>第</w:t>
      </w:r>
      <w:r>
        <w:rPr>
          <w:rFonts w:ascii="ＭＳ 明朝" w:eastAsia="ＭＳ 明朝" w:hAnsi="ＭＳ 明朝" w:hint="eastAsia"/>
          <w:color w:val="000000"/>
        </w:rPr>
        <w:t>1</w:t>
      </w:r>
      <w:r>
        <w:rPr>
          <w:rFonts w:ascii="ＭＳ 明朝" w:eastAsia="ＭＳ 明朝" w:hAnsi="ＭＳ 明朝" w:hint="eastAsia"/>
          <w:color w:val="000000"/>
        </w:rPr>
        <w:t>回に続き、大子町として出店し、ご協力いただける事業者を公募します。</w:t>
      </w:r>
    </w:p>
    <w:p w:rsidR="009754FF" w:rsidRDefault="00AC1CBD">
      <w:pPr>
        <w:autoSpaceDE w:val="0"/>
        <w:autoSpaceDN w:val="0"/>
        <w:adjustRightInd w:val="0"/>
        <w:ind w:firstLineChars="100" w:firstLine="210"/>
        <w:rPr>
          <w:rFonts w:ascii="ＭＳ 明朝" w:eastAsia="ＭＳ 明朝" w:hAnsi="ＭＳ 明朝"/>
        </w:rPr>
      </w:pPr>
      <w:r>
        <w:rPr>
          <w:rFonts w:ascii="ＭＳ 明朝" w:eastAsia="ＭＳ 明朝" w:hAnsi="ＭＳ 明朝" w:hint="eastAsia"/>
          <w:color w:val="000000"/>
        </w:rPr>
        <w:t>以下の募集要綱をご確認いただき、ご協力いただけます事業者は別紙のエントリーシートに記入の上、お申込みください。</w:t>
      </w:r>
    </w:p>
    <w:p w:rsidR="009754FF" w:rsidRDefault="00AC1CBD">
      <w:pPr>
        <w:autoSpaceDE w:val="0"/>
        <w:autoSpaceDN w:val="0"/>
        <w:adjustRightInd w:val="0"/>
        <w:ind w:firstLineChars="100" w:firstLine="210"/>
        <w:rPr>
          <w:rFonts w:ascii="ＭＳ 明朝" w:eastAsia="ＭＳ 明朝" w:hAnsi="ＭＳ 明朝"/>
        </w:rPr>
      </w:pPr>
      <w:r>
        <w:rPr>
          <w:rFonts w:ascii="ＭＳ 明朝" w:eastAsia="ＭＳ 明朝" w:hAnsi="ＭＳ 明朝" w:hint="eastAsia"/>
        </w:rPr>
        <w:t>※シン・いばらきメシ総選挙にエントリーできるのは</w:t>
      </w:r>
      <w:r>
        <w:rPr>
          <w:rFonts w:ascii="ＭＳ 明朝" w:eastAsia="ＭＳ 明朝" w:hAnsi="ＭＳ 明朝" w:hint="eastAsia"/>
        </w:rPr>
        <w:t>1</w:t>
      </w:r>
      <w:r>
        <w:rPr>
          <w:rFonts w:ascii="ＭＳ 明朝" w:eastAsia="ＭＳ 明朝" w:hAnsi="ＭＳ 明朝" w:hint="eastAsia"/>
        </w:rPr>
        <w:t>市町村あたり</w:t>
      </w:r>
      <w:r>
        <w:rPr>
          <w:rFonts w:ascii="ＭＳ 明朝" w:eastAsia="ＭＳ 明朝" w:hAnsi="ＭＳ 明朝" w:hint="eastAsia"/>
        </w:rPr>
        <w:t>1</w:t>
      </w:r>
      <w:r>
        <w:rPr>
          <w:rFonts w:ascii="ＭＳ 明朝" w:eastAsia="ＭＳ 明朝" w:hAnsi="ＭＳ 明朝" w:hint="eastAsia"/>
        </w:rPr>
        <w:t>グルメ（一般料理部門とスイーツ部門があり）となっております。</w:t>
      </w:r>
    </w:p>
    <w:p w:rsidR="009754FF" w:rsidRDefault="00AC1CBD">
      <w:pPr>
        <w:autoSpaceDE w:val="0"/>
        <w:autoSpaceDN w:val="0"/>
        <w:adjustRightInd w:val="0"/>
        <w:ind w:firstLineChars="100" w:firstLine="210"/>
        <w:rPr>
          <w:rFonts w:ascii="ＭＳ 明朝" w:eastAsia="ＭＳ 明朝" w:hAnsi="ＭＳ 明朝"/>
        </w:rPr>
      </w:pPr>
      <w:r>
        <w:rPr>
          <w:rFonts w:ascii="ＭＳ 明朝" w:eastAsia="ＭＳ 明朝" w:hAnsi="ＭＳ 明朝" w:hint="eastAsia"/>
        </w:rPr>
        <w:t>それぞれの部門で多数の事業者から申込みがあった場合は、大子町の方で選定させていただきます。</w:t>
      </w:r>
    </w:p>
    <w:p w:rsidR="009754FF" w:rsidRDefault="009754FF">
      <w:pPr>
        <w:autoSpaceDE w:val="0"/>
        <w:autoSpaceDN w:val="0"/>
        <w:adjustRightInd w:val="0"/>
        <w:ind w:firstLineChars="100" w:firstLine="210"/>
        <w:rPr>
          <w:rFonts w:ascii="ＭＳ 明朝" w:eastAsia="ＭＳ 明朝" w:hAnsi="ＭＳ 明朝"/>
        </w:rPr>
      </w:pPr>
    </w:p>
    <w:p w:rsidR="009754FF" w:rsidRDefault="00AC1CBD">
      <w:pPr>
        <w:autoSpaceDE w:val="0"/>
        <w:autoSpaceDN w:val="0"/>
        <w:adjustRightInd w:val="0"/>
        <w:rPr>
          <w:rFonts w:ascii="ＭＳ 明朝" w:eastAsia="ＭＳ 明朝" w:hAnsi="ＭＳ 明朝"/>
        </w:rPr>
      </w:pPr>
      <w:r>
        <w:rPr>
          <w:rFonts w:ascii="ＭＳ 明朝" w:eastAsia="ＭＳ 明朝" w:hAnsi="ＭＳ 明朝" w:hint="eastAsia"/>
          <w:b/>
        </w:rPr>
        <w:t>２　エントリーシートの提出について</w:t>
      </w:r>
    </w:p>
    <w:p w:rsidR="009754FF" w:rsidRDefault="00AC1CBD">
      <w:pPr>
        <w:autoSpaceDE w:val="0"/>
        <w:autoSpaceDN w:val="0"/>
        <w:adjustRightInd w:val="0"/>
        <w:rPr>
          <w:rFonts w:ascii="ＭＳ 明朝" w:eastAsia="ＭＳ 明朝" w:hAnsi="ＭＳ 明朝"/>
        </w:rPr>
      </w:pPr>
      <w:r>
        <w:rPr>
          <w:rFonts w:ascii="ＭＳ 明朝" w:eastAsia="ＭＳ 明朝" w:hAnsi="ＭＳ 明朝" w:hint="eastAsia"/>
        </w:rPr>
        <w:t xml:space="preserve">　提出期限：令和８年１月２３日（金</w:t>
      </w:r>
      <w:r>
        <w:rPr>
          <w:rFonts w:ascii="ＭＳ 明朝" w:eastAsia="ＭＳ 明朝" w:hAnsi="ＭＳ 明朝" w:hint="eastAsia"/>
        </w:rPr>
        <w:t>）</w:t>
      </w:r>
    </w:p>
    <w:p w:rsidR="009754FF" w:rsidRDefault="00AC1CBD">
      <w:pPr>
        <w:autoSpaceDE w:val="0"/>
        <w:autoSpaceDN w:val="0"/>
        <w:adjustRightInd w:val="0"/>
        <w:ind w:left="1260" w:hangingChars="600" w:hanging="1260"/>
        <w:rPr>
          <w:rFonts w:ascii="ＭＳ 明朝" w:eastAsia="ＭＳ 明朝" w:hAnsi="ＭＳ 明朝"/>
        </w:rPr>
      </w:pPr>
      <w:r>
        <w:rPr>
          <w:rFonts w:ascii="ＭＳ 明朝" w:eastAsia="ＭＳ 明朝" w:hAnsi="ＭＳ 明朝" w:hint="eastAsia"/>
        </w:rPr>
        <w:t xml:space="preserve">　提出方法：別紙のエントリー企画書を、</w:t>
      </w:r>
      <w:r>
        <w:rPr>
          <w:rFonts w:ascii="ＭＳ 明朝" w:eastAsia="ＭＳ 明朝" w:hAnsi="ＭＳ 明朝" w:hint="eastAsia"/>
        </w:rPr>
        <w:t>郵送またはメールにて大子町役場観光商工課宛に提出。</w:t>
      </w:r>
    </w:p>
    <w:p w:rsidR="009754FF" w:rsidRDefault="009754FF">
      <w:pPr>
        <w:autoSpaceDE w:val="0"/>
        <w:autoSpaceDN w:val="0"/>
        <w:adjustRightInd w:val="0"/>
        <w:rPr>
          <w:rFonts w:ascii="ＭＳ 明朝" w:eastAsia="ＭＳ 明朝" w:hAnsi="ＭＳ 明朝"/>
        </w:rPr>
      </w:pPr>
    </w:p>
    <w:p w:rsidR="009754FF" w:rsidRDefault="00AC1CBD">
      <w:pPr>
        <w:autoSpaceDE w:val="0"/>
        <w:autoSpaceDN w:val="0"/>
        <w:adjustRightInd w:val="0"/>
        <w:rPr>
          <w:rFonts w:ascii="ＭＳ 明朝" w:eastAsia="ＭＳ 明朝" w:hAnsi="ＭＳ 明朝"/>
        </w:rPr>
      </w:pPr>
      <w:r>
        <w:rPr>
          <w:rFonts w:ascii="ＭＳ 明朝" w:eastAsia="ＭＳ 明朝" w:hAnsi="ＭＳ 明朝" w:hint="eastAsia"/>
          <w:b/>
        </w:rPr>
        <w:t>３　シン・いばらきメシ総選挙</w:t>
      </w:r>
      <w:r>
        <w:rPr>
          <w:rFonts w:ascii="ＭＳ 明朝" w:eastAsia="ＭＳ 明朝" w:hAnsi="ＭＳ 明朝" w:hint="eastAsia"/>
          <w:b/>
        </w:rPr>
        <w:t>2026</w:t>
      </w:r>
      <w:r>
        <w:rPr>
          <w:rFonts w:ascii="ＭＳ 明朝" w:eastAsia="ＭＳ 明朝" w:hAnsi="ＭＳ 明朝" w:hint="eastAsia"/>
          <w:b/>
        </w:rPr>
        <w:t>の日程について</w:t>
      </w:r>
    </w:p>
    <w:p w:rsidR="009754FF" w:rsidRDefault="00AC1CBD">
      <w:pPr>
        <w:autoSpaceDE w:val="0"/>
        <w:autoSpaceDN w:val="0"/>
        <w:adjustRightInd w:val="0"/>
        <w:rPr>
          <w:rFonts w:ascii="ＭＳ 明朝" w:eastAsia="ＭＳ 明朝" w:hAnsi="ＭＳ 明朝"/>
        </w:rPr>
      </w:pPr>
      <w:r>
        <w:rPr>
          <w:rFonts w:ascii="ＭＳ 明朝" w:eastAsia="ＭＳ 明朝" w:hAnsi="ＭＳ 明朝" w:hint="eastAsia"/>
        </w:rPr>
        <w:t xml:space="preserve">　開催時期：令和８年１０月１０日（土）、１１日（日）、１２日（月・祝）の３日間</w:t>
      </w:r>
    </w:p>
    <w:p w:rsidR="009754FF" w:rsidRDefault="00AC1CBD">
      <w:pPr>
        <w:autoSpaceDE w:val="0"/>
        <w:autoSpaceDN w:val="0"/>
        <w:adjustRightInd w:val="0"/>
        <w:rPr>
          <w:rFonts w:ascii="ＭＳ 明朝" w:eastAsia="ＭＳ 明朝" w:hAnsi="ＭＳ 明朝"/>
        </w:rPr>
      </w:pPr>
      <w:r>
        <w:rPr>
          <w:rFonts w:ascii="ＭＳ 明朝" w:eastAsia="ＭＳ 明朝" w:hAnsi="ＭＳ 明朝" w:hint="eastAsia"/>
        </w:rPr>
        <w:t xml:space="preserve">　場　　所：茨城県庁三の丸庁舎（水戸市三の丸１</w:t>
      </w:r>
      <w:r>
        <w:rPr>
          <w:rFonts w:ascii="ＭＳ 明朝" w:eastAsia="ＭＳ 明朝" w:hAnsi="ＭＳ 明朝" w:hint="eastAsia"/>
        </w:rPr>
        <w:t>-</w:t>
      </w:r>
      <w:r>
        <w:rPr>
          <w:rFonts w:ascii="ＭＳ 明朝" w:eastAsia="ＭＳ 明朝" w:hAnsi="ＭＳ 明朝" w:hint="eastAsia"/>
        </w:rPr>
        <w:t>５</w:t>
      </w:r>
      <w:r>
        <w:rPr>
          <w:rFonts w:ascii="ＭＳ 明朝" w:eastAsia="ＭＳ 明朝" w:hAnsi="ＭＳ 明朝" w:hint="eastAsia"/>
        </w:rPr>
        <w:t>-</w:t>
      </w:r>
      <w:r>
        <w:rPr>
          <w:rFonts w:ascii="ＭＳ 明朝" w:eastAsia="ＭＳ 明朝" w:hAnsi="ＭＳ 明朝" w:hint="eastAsia"/>
        </w:rPr>
        <w:t>３８）</w:t>
      </w:r>
    </w:p>
    <w:p w:rsidR="009754FF" w:rsidRDefault="00AC1CBD">
      <w:pPr>
        <w:autoSpaceDE w:val="0"/>
        <w:autoSpaceDN w:val="0"/>
        <w:adjustRightInd w:val="0"/>
        <w:rPr>
          <w:rFonts w:ascii="ＭＳ 明朝" w:eastAsia="ＭＳ 明朝" w:hAnsi="ＭＳ 明朝"/>
        </w:rPr>
      </w:pPr>
      <w:r>
        <w:rPr>
          <w:rFonts w:ascii="ＭＳ 明朝" w:eastAsia="ＭＳ 明朝" w:hAnsi="ＭＳ 明朝" w:hint="eastAsia"/>
        </w:rPr>
        <w:t xml:space="preserve">　部　　門：「一般料理部門」「スイーツ部門」</w:t>
      </w:r>
    </w:p>
    <w:p w:rsidR="009754FF" w:rsidRDefault="009754FF">
      <w:pPr>
        <w:autoSpaceDE w:val="0"/>
        <w:autoSpaceDN w:val="0"/>
        <w:adjustRightInd w:val="0"/>
        <w:rPr>
          <w:rFonts w:ascii="ＭＳ 明朝" w:eastAsia="ＭＳ 明朝" w:hAnsi="ＭＳ 明朝"/>
        </w:rPr>
      </w:pPr>
    </w:p>
    <w:p w:rsidR="009754FF" w:rsidRDefault="00AC1CBD">
      <w:pPr>
        <w:autoSpaceDE w:val="0"/>
        <w:autoSpaceDN w:val="0"/>
        <w:adjustRightInd w:val="0"/>
        <w:rPr>
          <w:rFonts w:ascii="ＭＳ 明朝" w:eastAsia="ＭＳ 明朝" w:hAnsi="ＭＳ 明朝"/>
        </w:rPr>
      </w:pPr>
      <w:r>
        <w:rPr>
          <w:rFonts w:ascii="ＭＳ 明朝" w:eastAsia="ＭＳ 明朝" w:hAnsi="ＭＳ 明朝" w:hint="eastAsia"/>
          <w:b/>
          <w:color w:val="000000"/>
        </w:rPr>
        <w:t>４　申込要件について</w:t>
      </w:r>
    </w:p>
    <w:p w:rsidR="009754FF" w:rsidRDefault="00AC1CBD">
      <w:pPr>
        <w:rPr>
          <w:rFonts w:ascii="ＭＳ 明朝" w:eastAsia="ＭＳ 明朝" w:hAnsi="ＭＳ 明朝"/>
          <w:sz w:val="20"/>
        </w:rPr>
      </w:pPr>
      <w:r>
        <w:rPr>
          <w:rFonts w:ascii="ＭＳ 明朝" w:eastAsia="ＭＳ 明朝" w:hAnsi="ＭＳ 明朝" w:hint="eastAsia"/>
          <w:color w:val="000000"/>
        </w:rPr>
        <w:t xml:space="preserve">　</w:t>
      </w:r>
      <w:r>
        <w:rPr>
          <w:rFonts w:ascii="ＭＳ 明朝" w:eastAsia="ＭＳ 明朝" w:hAnsi="ＭＳ 明朝" w:hint="eastAsia"/>
          <w:sz w:val="20"/>
        </w:rPr>
        <w:t>・上記の開催日程の全てに参加できること。</w:t>
      </w:r>
    </w:p>
    <w:p w:rsidR="009754FF" w:rsidRDefault="00AC1CBD">
      <w:pPr>
        <w:ind w:leftChars="100" w:left="210"/>
        <w:rPr>
          <w:rFonts w:ascii="ＭＳ 明朝" w:eastAsia="ＭＳ 明朝" w:hAnsi="ＭＳ 明朝"/>
          <w:sz w:val="20"/>
        </w:rPr>
      </w:pPr>
      <w:r>
        <w:rPr>
          <w:rFonts w:ascii="ＭＳ 明朝" w:eastAsia="ＭＳ 明朝" w:hAnsi="ＭＳ 明朝" w:hint="eastAsia"/>
          <w:sz w:val="20"/>
        </w:rPr>
        <w:t>・大子町内の事業者であること</w:t>
      </w:r>
    </w:p>
    <w:p w:rsidR="009754FF" w:rsidRDefault="00AC1CBD">
      <w:pPr>
        <w:ind w:leftChars="100" w:left="210"/>
        <w:rPr>
          <w:rFonts w:ascii="ＭＳ 明朝" w:eastAsia="ＭＳ 明朝" w:hAnsi="ＭＳ 明朝"/>
          <w:sz w:val="20"/>
        </w:rPr>
      </w:pPr>
      <w:r>
        <w:rPr>
          <w:rFonts w:ascii="ＭＳ 明朝" w:eastAsia="ＭＳ 明朝" w:hAnsi="ＭＳ 明朝" w:hint="eastAsia"/>
          <w:sz w:val="20"/>
        </w:rPr>
        <w:t>・新規グルメであること、又は既存のご当地グルメ（第１回総選挙エントリーグルメを含む。）であって味や素材・材料の配合など新たな工夫によりブラッシュアップを図ったものであること</w:t>
      </w:r>
    </w:p>
    <w:p w:rsidR="009754FF" w:rsidRDefault="00AC1CBD">
      <w:pPr>
        <w:ind w:leftChars="100" w:left="210"/>
        <w:rPr>
          <w:rFonts w:ascii="ＭＳ 明朝" w:eastAsia="ＭＳ 明朝" w:hAnsi="ＭＳ 明朝"/>
          <w:sz w:val="20"/>
        </w:rPr>
      </w:pPr>
      <w:r>
        <w:rPr>
          <w:rFonts w:ascii="ＭＳ 明朝" w:eastAsia="ＭＳ 明朝" w:hAnsi="ＭＳ 明朝" w:hint="eastAsia"/>
          <w:sz w:val="20"/>
        </w:rPr>
        <w:t>・茨城県内に所在する飲食店事業者等と連携し、店舗やイベント等で販売・提供するなど、総選挙後のグルメ定着化に積極的に取り組んでいただけること</w:t>
      </w:r>
    </w:p>
    <w:p w:rsidR="009754FF" w:rsidRDefault="00AC1CBD">
      <w:pPr>
        <w:ind w:leftChars="100" w:left="210"/>
        <w:rPr>
          <w:rFonts w:ascii="ＭＳ 明朝" w:eastAsia="ＭＳ 明朝" w:hAnsi="ＭＳ 明朝"/>
          <w:sz w:val="20"/>
        </w:rPr>
      </w:pPr>
      <w:r>
        <w:rPr>
          <w:rFonts w:ascii="ＭＳ 明朝" w:eastAsia="ＭＳ 明朝" w:hAnsi="ＭＳ 明朝" w:hint="eastAsia"/>
          <w:sz w:val="20"/>
        </w:rPr>
        <w:t>・あくまで「大子町○○グルメ」としての出店であることを理解し、全面的に協力すること。（出店事業者として広報等は行われます）</w:t>
      </w:r>
    </w:p>
    <w:p w:rsidR="009754FF" w:rsidRDefault="00AC1CBD">
      <w:pPr>
        <w:ind w:leftChars="100" w:left="210"/>
        <w:rPr>
          <w:rFonts w:ascii="ＭＳ 明朝" w:eastAsia="ＭＳ 明朝" w:hAnsi="ＭＳ 明朝"/>
          <w:sz w:val="20"/>
        </w:rPr>
      </w:pPr>
      <w:r>
        <w:rPr>
          <w:rFonts w:ascii="ＭＳ 明朝" w:eastAsia="ＭＳ 明朝" w:hAnsi="ＭＳ 明朝" w:hint="eastAsia"/>
          <w:sz w:val="20"/>
        </w:rPr>
        <w:t>※なお、部門については「一般料理部門」・「スイーツ部門」両方参加、もしくは</w:t>
      </w:r>
      <w:r>
        <w:rPr>
          <w:rFonts w:ascii="ＭＳ 明朝" w:eastAsia="ＭＳ 明朝" w:hAnsi="ＭＳ 明朝" w:hint="eastAsia"/>
          <w:sz w:val="20"/>
        </w:rPr>
        <w:t>どちらか一方の部門での参加も可能です。</w:t>
      </w:r>
    </w:p>
    <w:p w:rsidR="009754FF" w:rsidRDefault="009754FF">
      <w:pPr>
        <w:autoSpaceDE w:val="0"/>
        <w:autoSpaceDN w:val="0"/>
        <w:adjustRightInd w:val="0"/>
        <w:rPr>
          <w:rFonts w:ascii="ＭＳ 明朝" w:eastAsia="ＭＳ 明朝" w:hAnsi="ＭＳ 明朝"/>
        </w:rPr>
      </w:pPr>
    </w:p>
    <w:p w:rsidR="009754FF" w:rsidRDefault="00AC1CBD">
      <w:pPr>
        <w:rPr>
          <w:rFonts w:ascii="ＭＳ 明朝" w:eastAsia="ＭＳ 明朝" w:hAnsi="ＭＳ 明朝"/>
          <w:sz w:val="20"/>
        </w:rPr>
      </w:pPr>
      <w:r>
        <w:rPr>
          <w:rFonts w:ascii="ＭＳ 明朝" w:eastAsia="ＭＳ 明朝" w:hAnsi="ＭＳ 明朝" w:hint="eastAsia"/>
          <w:b/>
          <w:sz w:val="20"/>
        </w:rPr>
        <w:t>５　「ご当地グルメ」の要件について</w:t>
      </w:r>
    </w:p>
    <w:p w:rsidR="009754FF" w:rsidRDefault="00AC1CBD">
      <w:pPr>
        <w:rPr>
          <w:rFonts w:ascii="ＭＳ 明朝" w:eastAsia="ＭＳ 明朝" w:hAnsi="ＭＳ 明朝"/>
          <w:sz w:val="20"/>
        </w:rPr>
      </w:pPr>
      <w:r>
        <w:rPr>
          <w:rFonts w:ascii="ＭＳ 明朝" w:eastAsia="ＭＳ 明朝" w:hAnsi="ＭＳ 明朝" w:hint="eastAsia"/>
          <w:sz w:val="20"/>
        </w:rPr>
        <w:t>・大子町産の食材が使われているグルメであること</w:t>
      </w:r>
    </w:p>
    <w:p w:rsidR="009754FF" w:rsidRDefault="00AC1CBD">
      <w:pPr>
        <w:rPr>
          <w:rFonts w:ascii="ＭＳ 明朝" w:eastAsia="ＭＳ 明朝" w:hAnsi="ＭＳ 明朝"/>
          <w:sz w:val="20"/>
        </w:rPr>
      </w:pPr>
      <w:r>
        <w:rPr>
          <w:rFonts w:ascii="ＭＳ 明朝" w:eastAsia="ＭＳ 明朝" w:hAnsi="ＭＳ 明朝" w:hint="eastAsia"/>
          <w:sz w:val="20"/>
        </w:rPr>
        <w:t>・「グルメ」「スイーツ」各部門につき、</w:t>
      </w:r>
      <w:r>
        <w:rPr>
          <w:rFonts w:ascii="ＭＳ 明朝" w:eastAsia="ＭＳ 明朝" w:hAnsi="ＭＳ 明朝" w:hint="eastAsia"/>
          <w:sz w:val="20"/>
        </w:rPr>
        <w:t>1</w:t>
      </w:r>
      <w:r>
        <w:rPr>
          <w:rFonts w:ascii="ＭＳ 明朝" w:eastAsia="ＭＳ 明朝" w:hAnsi="ＭＳ 明朝" w:hint="eastAsia"/>
          <w:sz w:val="20"/>
        </w:rPr>
        <w:t>品とすること（同じ品目内でのバリエーションは認められる。例：サンドウィッチでエントリーし、「玉子サンド」、「ハムサンド」の提供は可）</w:t>
      </w:r>
    </w:p>
    <w:p w:rsidR="009754FF" w:rsidRDefault="009754FF">
      <w:pPr>
        <w:autoSpaceDE w:val="0"/>
        <w:autoSpaceDN w:val="0"/>
        <w:adjustRightInd w:val="0"/>
        <w:rPr>
          <w:rFonts w:ascii="ＭＳ 明朝" w:eastAsia="ＭＳ 明朝" w:hAnsi="ＭＳ 明朝"/>
        </w:rPr>
      </w:pPr>
    </w:p>
    <w:p w:rsidR="009754FF" w:rsidRDefault="009754FF">
      <w:pPr>
        <w:autoSpaceDE w:val="0"/>
        <w:autoSpaceDN w:val="0"/>
        <w:adjustRightInd w:val="0"/>
        <w:rPr>
          <w:rFonts w:ascii="ＭＳ 明朝" w:eastAsia="ＭＳ 明朝" w:hAnsi="ＭＳ 明朝"/>
        </w:rPr>
      </w:pPr>
    </w:p>
    <w:sectPr w:rsidR="009754FF">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C1CBD">
      <w:r>
        <w:separator/>
      </w:r>
    </w:p>
  </w:endnote>
  <w:endnote w:type="continuationSeparator" w:id="0">
    <w:p w:rsidR="00000000" w:rsidRDefault="00AC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00000287" w:usb1="08070000"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C1CBD">
      <w:r>
        <w:separator/>
      </w:r>
    </w:p>
  </w:footnote>
  <w:footnote w:type="continuationSeparator" w:id="0">
    <w:p w:rsidR="00000000" w:rsidRDefault="00AC1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FF"/>
    <w:rsid w:val="009754FF"/>
    <w:rsid w:val="00AC1CB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BD040"/>
  <w15:chartTrackingRefBased/>
  <w15:docId w15:val="{B241CE02-EC2B-4E62-9317-7F97CC06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uiPriority w:val="99"/>
    <w:unhideWhenUsed/>
    <w:rsid w:val="00AC1CBD"/>
    <w:pPr>
      <w:tabs>
        <w:tab w:val="center" w:pos="4252"/>
        <w:tab w:val="right" w:pos="8504"/>
      </w:tabs>
      <w:snapToGrid w:val="0"/>
    </w:pPr>
  </w:style>
  <w:style w:type="character" w:customStyle="1" w:styleId="a8">
    <w:name w:val="ヘッダー (文字)"/>
    <w:basedOn w:val="a0"/>
    <w:link w:val="a7"/>
    <w:uiPriority w:val="99"/>
    <w:rsid w:val="00AC1CBD"/>
  </w:style>
  <w:style w:type="paragraph" w:styleId="a9">
    <w:name w:val="footer"/>
    <w:basedOn w:val="a"/>
    <w:link w:val="aa"/>
    <w:uiPriority w:val="99"/>
    <w:unhideWhenUsed/>
    <w:rsid w:val="00AC1CBD"/>
    <w:pPr>
      <w:tabs>
        <w:tab w:val="center" w:pos="4252"/>
        <w:tab w:val="right" w:pos="8504"/>
      </w:tabs>
      <w:snapToGrid w:val="0"/>
    </w:pPr>
  </w:style>
  <w:style w:type="character" w:customStyle="1" w:styleId="aa">
    <w:name w:val="フッター (文字)"/>
    <w:basedOn w:val="a0"/>
    <w:link w:val="a9"/>
    <w:uiPriority w:val="99"/>
    <w:rsid w:val="00AC1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153</Words>
  <Characters>874</Characters>
  <Application>Microsoft Office Word</Application>
  <DocSecurity>0</DocSecurity>
  <Lines>7</Lines>
  <Paragraphs>2</Paragraphs>
  <ScaleCrop>false</ScaleCrop>
  <Company>HP</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kankou07</dc:creator>
  <cp:lastModifiedBy>kankou13</cp:lastModifiedBy>
  <cp:revision>5</cp:revision>
  <cp:lastPrinted>2025-10-29T09:07:00Z</cp:lastPrinted>
  <dcterms:created xsi:type="dcterms:W3CDTF">2023-12-01T02:31:00Z</dcterms:created>
  <dcterms:modified xsi:type="dcterms:W3CDTF">2025-11-05T05:46:00Z</dcterms:modified>
</cp:coreProperties>
</file>