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様式第５号（第３条関係）</w:t>
      </w:r>
      <w:bookmarkStart w:id="0" w:name="_GoBack"/>
      <w:bookmarkEnd w:id="0"/>
    </w:p>
    <w:p>
      <w:pPr>
        <w:pStyle w:val="0"/>
        <w:spacing w:after="120" w:afterLines="0" w:afterAutospacing="0"/>
        <w:jc w:val="center"/>
      </w:pPr>
      <w:r>
        <w:rPr>
          <w:rFonts w:hint="eastAsia" w:ascii="ＭＳ 明朝" w:hAnsi="ＭＳ 明朝" w:eastAsia="ＭＳ 明朝"/>
          <w:spacing w:val="58"/>
          <w:kern w:val="2"/>
          <w:sz w:val="21"/>
        </w:rPr>
        <w:t>屋外広告物安全点検報告書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09"/>
        <w:gridCol w:w="1576"/>
        <w:gridCol w:w="1398"/>
        <w:gridCol w:w="853"/>
        <w:gridCol w:w="2289"/>
        <w:gridCol w:w="121"/>
        <w:gridCol w:w="296"/>
        <w:gridCol w:w="426"/>
        <w:gridCol w:w="1404"/>
      </w:tblGrid>
      <w:tr>
        <w:trPr>
          <w:cantSplit/>
          <w:trHeight w:val="2268" w:hRule="atLeast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20" w:lineRule="exact"/>
              <w:jc w:val="right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line="320" w:lineRule="exact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大子町長　　　　様</w:t>
            </w:r>
          </w:p>
          <w:p>
            <w:pPr>
              <w:pStyle w:val="0"/>
              <w:wordWrap w:val="0"/>
              <w:spacing w:line="320" w:lineRule="exact"/>
              <w:jc w:val="right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　　　　</w:t>
            </w:r>
          </w:p>
          <w:p>
            <w:pPr>
              <w:pStyle w:val="0"/>
              <w:wordWrap w:val="0"/>
              <w:spacing w:line="320" w:lineRule="exact"/>
              <w:jc w:val="right"/>
              <w:textAlignment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spacing w:line="320" w:lineRule="exact"/>
              <w:jc w:val="right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―　　　　</w:t>
            </w:r>
          </w:p>
          <w:p>
            <w:pPr>
              <w:pStyle w:val="0"/>
              <w:spacing w:line="320" w:lineRule="exact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屋外広告物の点検結果を次のとおり報告します。</w:t>
            </w:r>
          </w:p>
        </w:tc>
      </w:tr>
      <w:tr>
        <w:tblPrEx>
          <w:tblCellMar>
            <w:left w:w="103" w:type="dxa"/>
            <w:right w:w="108" w:type="dxa"/>
          </w:tblCellMar>
        </w:tblPrEx>
        <w:trPr/>
        <w:tc>
          <w:tcPr>
            <w:tcW w:w="2285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distribute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広告物等の種類</w:t>
            </w:r>
          </w:p>
        </w:tc>
        <w:tc>
          <w:tcPr>
            <w:tcW w:w="6787" w:type="dxa"/>
            <w:gridSpan w:val="7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ind w:firstLine="201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屋上看板・壁面看板・突出看板・建植看板・その他</w:t>
            </w:r>
          </w:p>
        </w:tc>
      </w:tr>
      <w:tr>
        <w:tblPrEx>
          <w:tblCellMar>
            <w:left w:w="103" w:type="dxa"/>
            <w:right w:w="108" w:type="dxa"/>
          </w:tblCellMar>
        </w:tblPrEx>
        <w:trPr/>
        <w:tc>
          <w:tcPr>
            <w:tcW w:w="2285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distribute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表示又は設置の場所</w:t>
            </w:r>
          </w:p>
        </w:tc>
        <w:tc>
          <w:tcPr>
            <w:tcW w:w="6787" w:type="dxa"/>
            <w:gridSpan w:val="7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jc w:val="both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/>
        <w:tc>
          <w:tcPr>
            <w:tcW w:w="2285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ind w:left="4" w:leftChars="-46" w:right="-84" w:rightChars="-40" w:hanging="101" w:hangingChars="48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表示又は設置の年月日</w:t>
            </w:r>
          </w:p>
        </w:tc>
        <w:tc>
          <w:tcPr>
            <w:tcW w:w="225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righ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  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  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日</w:t>
            </w:r>
          </w:p>
        </w:tc>
        <w:tc>
          <w:tcPr>
            <w:tcW w:w="241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点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検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日</w:t>
            </w:r>
          </w:p>
        </w:tc>
        <w:tc>
          <w:tcPr>
            <w:tcW w:w="2126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righ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 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  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日</w:t>
            </w:r>
          </w:p>
        </w:tc>
      </w:tr>
      <w:tr>
        <w:tblPrEx>
          <w:tblCellMar>
            <w:left w:w="103" w:type="dxa"/>
            <w:right w:w="108" w:type="dxa"/>
          </w:tblCellMar>
        </w:tblPrEx>
        <w:trPr>
          <w:cantSplit/>
        </w:trPr>
        <w:tc>
          <w:tcPr>
            <w:tcW w:w="2285" w:type="dxa"/>
            <w:gridSpan w:val="2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distribute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点検者（管理者）</w:t>
            </w:r>
          </w:p>
        </w:tc>
        <w:tc>
          <w:tcPr>
            <w:tcW w:w="139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  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名</w:t>
            </w:r>
          </w:p>
        </w:tc>
        <w:tc>
          <w:tcPr>
            <w:tcW w:w="5389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cantSplit/>
        </w:trPr>
        <w:tc>
          <w:tcPr>
            <w:tcW w:w="2285" w:type="dxa"/>
            <w:gridSpan w:val="2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both"/>
            </w:pPr>
          </w:p>
        </w:tc>
        <w:tc>
          <w:tcPr>
            <w:tcW w:w="139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  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所</w:t>
            </w:r>
          </w:p>
        </w:tc>
        <w:tc>
          <w:tcPr>
            <w:tcW w:w="5389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cantSplit/>
        </w:trPr>
        <w:tc>
          <w:tcPr>
            <w:tcW w:w="2285" w:type="dxa"/>
            <w:gridSpan w:val="2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both"/>
            </w:pPr>
          </w:p>
        </w:tc>
        <w:tc>
          <w:tcPr>
            <w:tcW w:w="139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電話番号</w:t>
            </w:r>
          </w:p>
        </w:tc>
        <w:tc>
          <w:tcPr>
            <w:tcW w:w="5389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cantSplit/>
        </w:trPr>
        <w:tc>
          <w:tcPr>
            <w:tcW w:w="2285" w:type="dxa"/>
            <w:gridSpan w:val="2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both"/>
            </w:pPr>
          </w:p>
        </w:tc>
        <w:tc>
          <w:tcPr>
            <w:tcW w:w="139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資格名称</w:t>
            </w:r>
          </w:p>
        </w:tc>
        <w:tc>
          <w:tcPr>
            <w:tcW w:w="5389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/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点検</w:t>
            </w:r>
          </w:p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箇所</w:t>
            </w: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点　　検　　項　　目</w:t>
            </w:r>
          </w:p>
        </w:tc>
        <w:tc>
          <w:tcPr>
            <w:tcW w:w="843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ind w:left="4" w:leftChars="-55" w:right="-86" w:rightChars="-41" w:hanging="120" w:hangingChars="57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異常の</w:t>
            </w:r>
          </w:p>
          <w:p>
            <w:pPr>
              <w:pStyle w:val="0"/>
              <w:spacing w:line="320" w:lineRule="exact"/>
              <w:ind w:left="4" w:leftChars="-55" w:right="-86" w:rightChars="-41" w:hanging="120" w:hangingChars="57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改善の概要</w:t>
            </w: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基礎部・</w:t>
            </w:r>
          </w:p>
          <w:p>
            <w:pPr>
              <w:pStyle w:val="0"/>
              <w:spacing w:line="320" w:lineRule="exact"/>
              <w:ind w:left="57" w:right="57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上部構造</w:t>
            </w: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１　上部構造全体の傾斜又はぐらつき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320" w:lineRule="exact"/>
              <w:jc w:val="both"/>
            </w:pP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ind w:left="201" w:right="-78" w:rightChars="-37" w:hanging="201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２　基礎のクラック，支柱と根巻きとの隙間又は支柱ぐらつき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320" w:lineRule="exact"/>
              <w:jc w:val="both"/>
            </w:pP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３　鉄骨のさび発生又は塗装の老朽化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支持部</w:t>
            </w: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ind w:left="201" w:hanging="201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１　鉄骨接合部（溶接部，プレート）の腐食，変形又は隙間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320" w:lineRule="exact"/>
              <w:jc w:val="both"/>
            </w:pP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ind w:left="201" w:hanging="201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２　鉄骨接合部（ボルト，ナット，ビス）のゆるみ又は欠落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32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取付部</w:t>
            </w: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ind w:left="201" w:hanging="201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１　アンカーボルト，取付部プレートの腐食又は変形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320" w:lineRule="exact"/>
              <w:jc w:val="both"/>
            </w:pP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２　溶接部の劣化，コーキングの劣化等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320" w:lineRule="exact"/>
              <w:jc w:val="both"/>
            </w:pP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ind w:left="201" w:hanging="201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３　取付対象部（柱，壁，スラブ）又は取付部周辺の異常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32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広告板</w:t>
            </w: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ind w:left="201" w:hanging="201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１　表示面板，切り文字等の腐食，破損，変形又はビス等の欠落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320" w:lineRule="exact"/>
              <w:jc w:val="both"/>
            </w:pP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ind w:left="201" w:hanging="201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２　側板，表示面板押さえの腐食，破損，ねじれ，変形又は欠損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320" w:lineRule="exact"/>
              <w:jc w:val="both"/>
            </w:pP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３　広告板底部の腐食又は水抜き孔の詰まり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240" w:lineRule="exact"/>
              <w:ind w:left="57" w:right="57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照明装置</w:t>
            </w: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１　照明装置の不点灯又は不発光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320" w:lineRule="exact"/>
              <w:jc w:val="both"/>
            </w:pP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２　照明装置の取付部の破損，変形，さび又は漏水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320" w:lineRule="exact"/>
              <w:jc w:val="both"/>
            </w:pP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３　周辺機器の劣化又は破損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32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その他</w:t>
            </w: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ind w:left="201" w:hanging="201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１　付属部材（装飾，振れ止め棒，鳥よけ，その他付属品）の腐食又は破損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320" w:lineRule="exact"/>
              <w:jc w:val="both"/>
            </w:pP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２　避雷針の腐食又は損傷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  <w:tr>
        <w:tblPrEx>
          <w:tblCellMar>
            <w:left w:w="103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spacing w:line="320" w:lineRule="exact"/>
              <w:jc w:val="both"/>
            </w:pPr>
          </w:p>
        </w:tc>
        <w:tc>
          <w:tcPr>
            <w:tcW w:w="611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320" w:lineRule="exact"/>
              <w:jc w:val="lef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３　その他点検した事項（　　　　　　　　　　　　　　）</w:t>
            </w:r>
          </w:p>
        </w:tc>
        <w:tc>
          <w:tcPr>
            <w:tcW w:w="41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有</w:t>
            </w:r>
          </w:p>
        </w:tc>
        <w:tc>
          <w:tcPr>
            <w:tcW w:w="4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無</w:t>
            </w:r>
          </w:p>
        </w:tc>
        <w:tc>
          <w:tcPr>
            <w:tcW w:w="14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jc w:val="left"/>
              <w:rPr>
                <w:sz w:val="20"/>
              </w:rPr>
            </w:pPr>
          </w:p>
        </w:tc>
      </w:tr>
    </w:tbl>
    <w:p>
      <w:pPr>
        <w:pStyle w:val="0"/>
        <w:ind w:left="453" w:hanging="420" w:hangingChars="2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　広告物等の種類により，該当する点検箇所又は点検項目がない場合は，「改善の概要」に斜線を引いてください。</w:t>
      </w:r>
    </w:p>
    <w:sectPr>
      <w:type w:val="nextColumn"/>
      <w:pgSz w:w="11905" w:h="16837"/>
      <w:pgMar w:top="1134" w:right="1418" w:bottom="1418" w:left="1418" w:header="850" w:footer="851" w:gutter="0"/>
      <w:cols w:space="720"/>
      <w:textDirection w:val="lrTb"/>
      <w:docGrid w:type="linesAndChars" w:linePitch="476" w:charSpace="34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 w:customStyle="1">
    <w:name w:val="一太郎８/９"/>
    <w:next w:val="17"/>
    <w:link w:val="0"/>
    <w:uiPriority w:val="0"/>
    <w:qFormat/>
    <w:pPr>
      <w:widowControl w:val="0"/>
      <w:wordWrap w:val="0"/>
      <w:autoSpaceDE w:val="0"/>
      <w:autoSpaceDN w:val="0"/>
      <w:adjustRightInd w:val="0"/>
      <w:spacing w:line="311" w:lineRule="atLeast"/>
      <w:ind w:left="0" w:right="0"/>
      <w:jc w:val="both"/>
      <w:textAlignment w:val="auto"/>
    </w:pPr>
    <w:rPr>
      <w:rFonts w:ascii="ＭＳ 明朝" w:hAnsi="ＭＳ 明朝" w:eastAsia="ＭＳ 明朝"/>
      <w:spacing w:val="-1"/>
      <w:sz w:val="21"/>
    </w:r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basedOn w:val="10"/>
    <w:next w:val="19"/>
    <w:link w:val="18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451</Words>
  <Characters>451</Characters>
  <Application>JUST Note</Application>
  <Lines>0</Lines>
  <Paragraphs>0</Paragraphs>
  <CharactersWithSpaces>790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kensetsu11</cp:lastModifiedBy>
  <cp:lastPrinted>2019-10-31T09:46:00Z</cp:lastPrinted>
  <dcterms:created xsi:type="dcterms:W3CDTF">2022-03-15T13:41:00Z</dcterms:created>
  <dcterms:modified xsi:type="dcterms:W3CDTF">2026-05-12T05:00:56Z</dcterms:modified>
  <cp:revision>4</cp:revision>
</cp:coreProperties>
</file>