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bookmarkStart w:id="0" w:name="last"/>
      <w:bookmarkEnd w:id="0"/>
      <w:r>
        <w:rPr>
          <w:rFonts w:hint="eastAsia" w:ascii="ＭＳ 明朝" w:hAnsi="ＭＳ 明朝" w:eastAsia="ＭＳ 明朝"/>
          <w:kern w:val="2"/>
          <w:sz w:val="21"/>
        </w:rPr>
        <w:t>様式第２号の３（第７条関係）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事業計画書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（事業承継）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申請者の概要等</w:t>
      </w:r>
    </w:p>
    <w:tbl>
      <w:tblPr>
        <w:tblStyle w:val="11"/>
        <w:tblW w:w="90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72"/>
        <w:gridCol w:w="1584"/>
        <w:gridCol w:w="144"/>
        <w:gridCol w:w="502"/>
        <w:gridCol w:w="706"/>
        <w:gridCol w:w="706"/>
        <w:gridCol w:w="1126"/>
        <w:gridCol w:w="2431"/>
      </w:tblGrid>
      <w:tr>
        <w:trPr/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□男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□女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84" w:rightChars="-4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（年齢）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日</w:t>
            </w:r>
          </w:p>
          <w:p>
            <w:pPr>
              <w:pStyle w:val="0"/>
              <w:ind w:firstLine="840" w:firstLineChars="4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歳）</w:t>
            </w:r>
          </w:p>
        </w:tc>
      </w:tr>
      <w:tr>
        <w:trPr/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住所及び連絡先</w:t>
            </w:r>
          </w:p>
        </w:tc>
        <w:tc>
          <w:tcPr>
            <w:tcW w:w="708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rPr/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1"/>
              </w:rPr>
              <w:t>電話番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1"/>
              </w:rPr>
              <w:t>号</w:t>
            </w:r>
          </w:p>
        </w:tc>
        <w:tc>
          <w:tcPr>
            <w:tcW w:w="53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ＦＡＸ番号</w:t>
            </w:r>
          </w:p>
        </w:tc>
        <w:tc>
          <w:tcPr>
            <w:tcW w:w="53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53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0" w:right="14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本事業直前</w:t>
            </w:r>
          </w:p>
          <w:p>
            <w:pPr>
              <w:pStyle w:val="0"/>
              <w:ind w:left="140" w:right="14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の職業</w:t>
            </w:r>
          </w:p>
        </w:tc>
        <w:tc>
          <w:tcPr>
            <w:tcW w:w="708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□会社役員　□個人事業主　□会社員　□専業主婦・主夫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□パートタイマー・アルバイト　□学生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　　　　　　　）</w:t>
            </w:r>
          </w:p>
        </w:tc>
      </w:tr>
      <w:tr>
        <w:trPr/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5" w:right="35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本事業以外の</w:t>
            </w:r>
          </w:p>
          <w:p>
            <w:pPr>
              <w:pStyle w:val="0"/>
              <w:ind w:left="35" w:right="35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事業経営経験</w:t>
            </w:r>
          </w:p>
        </w:tc>
        <w:tc>
          <w:tcPr>
            <w:tcW w:w="708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□事業を経営したことがない。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□事業を経営したことがあり、現在もその事業を続けている。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└　事業形態　□個人事業　□会社　□企業組合・協業組合</w:t>
            </w:r>
          </w:p>
          <w:p>
            <w:pPr>
              <w:pStyle w:val="0"/>
              <w:ind w:firstLine="1890" w:firstLineChars="9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□特定非営利活動法人</w:t>
            </w:r>
          </w:p>
          <w:p>
            <w:pPr>
              <w:pStyle w:val="0"/>
              <w:ind w:firstLine="1890" w:firstLineChars="9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　　　　　　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事業内容〔　　　　　　　　　　　　　　　　　　　　　〕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□事業を経営していたが、既にその事業をやめている。</w:t>
            </w:r>
          </w:p>
          <w:p>
            <w:pPr>
              <w:pStyle w:val="0"/>
              <w:ind w:firstLine="735" w:firstLineChars="35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やめた時期〔　　　　　　　　　　　　　　　　　　　　〕</w:t>
            </w:r>
          </w:p>
        </w:tc>
      </w:tr>
      <w:tr>
        <w:trPr/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　　　歴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rightChars="3" w:firstLine="210" w:firstLineChars="1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</w:t>
            </w:r>
          </w:p>
        </w:tc>
        <w:tc>
          <w:tcPr>
            <w:tcW w:w="552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rightChars="3" w:firstLine="210" w:firstLineChars="1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</w:t>
            </w:r>
          </w:p>
        </w:tc>
        <w:tc>
          <w:tcPr>
            <w:tcW w:w="552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rightChars="3" w:firstLine="210" w:firstLineChars="1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</w:t>
            </w:r>
          </w:p>
        </w:tc>
        <w:tc>
          <w:tcPr>
            <w:tcW w:w="552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rightChars="3" w:firstLine="210" w:firstLineChars="1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</w:t>
            </w:r>
          </w:p>
        </w:tc>
        <w:tc>
          <w:tcPr>
            <w:tcW w:w="552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rightChars="3" w:firstLine="210" w:firstLineChars="1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</w:t>
            </w:r>
          </w:p>
        </w:tc>
        <w:tc>
          <w:tcPr>
            <w:tcW w:w="552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column"/>
      </w:r>
      <w:r>
        <w:rPr>
          <w:rFonts w:hint="eastAsia" w:ascii="ＭＳ 明朝" w:hAnsi="ＭＳ 明朝" w:eastAsia="ＭＳ 明朝"/>
          <w:kern w:val="2"/>
          <w:sz w:val="21"/>
        </w:rPr>
        <w:t>２　実施形態</w:t>
      </w:r>
    </w:p>
    <w:tbl>
      <w:tblPr>
        <w:tblStyle w:val="11"/>
        <w:tblW w:w="90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73"/>
        <w:gridCol w:w="1585"/>
        <w:gridCol w:w="719"/>
        <w:gridCol w:w="433"/>
        <w:gridCol w:w="432"/>
        <w:gridCol w:w="220"/>
        <w:gridCol w:w="67"/>
        <w:gridCol w:w="433"/>
        <w:gridCol w:w="1152"/>
        <w:gridCol w:w="152"/>
        <w:gridCol w:w="1805"/>
      </w:tblGrid>
      <w:tr>
        <w:trPr>
          <w:trHeight w:val="624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屋号・法人名</w:t>
            </w:r>
          </w:p>
        </w:tc>
        <w:tc>
          <w:tcPr>
            <w:tcW w:w="699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開業・法人設立日</w:t>
            </w:r>
          </w:p>
        </w:tc>
        <w:tc>
          <w:tcPr>
            <w:tcW w:w="699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</w:tc>
      </w:tr>
      <w:tr>
        <w:trPr>
          <w:trHeight w:val="844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資本金（出資金）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（会社のみ記載）</w:t>
            </w:r>
          </w:p>
        </w:tc>
        <w:tc>
          <w:tcPr>
            <w:tcW w:w="699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ind w:right="630" w:rightChars="3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千円</w:t>
            </w:r>
          </w:p>
        </w:tc>
      </w:tr>
      <w:tr>
        <w:trPr>
          <w:trHeight w:val="1130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（フリガナ）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事業承継前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23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7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□男</w:t>
            </w:r>
          </w:p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□女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（年齢）</w:t>
            </w:r>
          </w:p>
        </w:tc>
        <w:tc>
          <w:tcPr>
            <w:tcW w:w="1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日</w:t>
            </w:r>
          </w:p>
          <w:p>
            <w:pPr>
              <w:pStyle w:val="0"/>
              <w:spacing w:line="38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歳）</w:t>
            </w:r>
          </w:p>
        </w:tc>
      </w:tr>
      <w:tr>
        <w:trPr>
          <w:trHeight w:val="2252" w:hRule="atLeast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1"/>
                <w:fitText w:val="1080" w:id="2"/>
              </w:rPr>
              <w:t>事業形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080" w:id="2"/>
              </w:rPr>
              <w:t>態</w:t>
            </w:r>
          </w:p>
        </w:tc>
        <w:tc>
          <w:tcPr>
            <w:tcW w:w="699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□個人事業</w:t>
            </w:r>
          </w:p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□会社</w:t>
            </w:r>
          </w:p>
          <w:p>
            <w:pPr>
              <w:pStyle w:val="0"/>
              <w:spacing w:line="380" w:lineRule="exact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└　□株式会社　□合名会社　□合資会社　□合同会社</w:t>
            </w:r>
          </w:p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□組合</w:t>
            </w:r>
          </w:p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└　□企業組合　□協業組合</w:t>
            </w:r>
          </w:p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　　　　　　　　　　　　　　　　　　　）</w:t>
            </w:r>
          </w:p>
        </w:tc>
      </w:tr>
      <w:tr>
        <w:trPr>
          <w:trHeight w:val="120" w:hRule="atLeast"/>
        </w:trPr>
        <w:tc>
          <w:tcPr>
            <w:tcW w:w="20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経営状況表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（単位：千円）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-97" w:rightChars="-46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第　期（直近期）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日から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日まで</w:t>
            </w: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-97" w:rightChars="-46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第　期（第２期）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日から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日まで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-97" w:rightChars="-46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第　期（第３期）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日から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日まで</w:t>
            </w:r>
          </w:p>
        </w:tc>
      </w:tr>
      <w:tr>
        <w:trPr>
          <w:trHeight w:val="20" w:hRule="atLeast"/>
        </w:trPr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12"/>
                <w:kern w:val="0"/>
                <w:sz w:val="21"/>
                <w:fitText w:val="1080" w:id="3"/>
              </w:rPr>
              <w:t>売上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080" w:id="3"/>
              </w:rPr>
              <w:t>高</w:t>
            </w: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0" w:hRule="atLeast"/>
        </w:trPr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1"/>
                <w:fitText w:val="1080" w:id="4"/>
              </w:rPr>
              <w:t>営業利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080" w:id="4"/>
              </w:rPr>
              <w:t>益</w:t>
            </w: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0" w:hRule="atLeast"/>
        </w:trPr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1"/>
                <w:fitText w:val="1080" w:id="5"/>
              </w:rPr>
              <w:t>経常利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080" w:id="5"/>
              </w:rPr>
              <w:t>益</w:t>
            </w: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0" w:hRule="atLeast"/>
        </w:trPr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総　資　本</w:t>
            </w:r>
          </w:p>
          <w:p>
            <w:pPr>
              <w:pStyle w:val="0"/>
              <w:spacing w:line="240" w:lineRule="exact"/>
              <w:ind w:left="15" w:leftChars="-44" w:right="-99" w:rightChars="-47" w:hanging="107" w:hangingChars="5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（法人のみ記載）</w:t>
            </w: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0" w:hRule="atLeast"/>
        </w:trPr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　入　金</w:t>
            </w: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0" w:hRule="atLeast"/>
        </w:trPr>
        <w:tc>
          <w:tcPr>
            <w:tcW w:w="20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役員・従業員数</w:t>
            </w:r>
          </w:p>
        </w:tc>
        <w:tc>
          <w:tcPr>
            <w:tcW w:w="1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事業承継前</w:t>
            </w:r>
          </w:p>
        </w:tc>
        <w:tc>
          <w:tcPr>
            <w:tcW w:w="115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人</w:t>
            </w:r>
          </w:p>
        </w:tc>
        <w:tc>
          <w:tcPr>
            <w:tcW w:w="71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内訳</w:t>
            </w:r>
          </w:p>
        </w:tc>
        <w:tc>
          <w:tcPr>
            <w:tcW w:w="354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役員（法人のみ）：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trHeight w:val="524" w:hRule="atLeast"/>
        </w:trPr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15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71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354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従業員：　　　　　　　　　人</w:t>
            </w:r>
          </w:p>
        </w:tc>
      </w:tr>
      <w:tr>
        <w:trPr>
          <w:trHeight w:val="502" w:hRule="atLeast"/>
        </w:trPr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15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71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354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パート・アルバイト：　　　人</w:t>
            </w:r>
          </w:p>
        </w:tc>
      </w:tr>
      <w:tr>
        <w:trPr>
          <w:trHeight w:val="120" w:hRule="atLeast"/>
        </w:trPr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事業承継後</w:t>
            </w:r>
          </w:p>
        </w:tc>
        <w:tc>
          <w:tcPr>
            <w:tcW w:w="115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71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内訳</w:t>
            </w:r>
          </w:p>
        </w:tc>
        <w:tc>
          <w:tcPr>
            <w:tcW w:w="354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役員（法人のみ）：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trHeight w:val="490" w:hRule="atLeast"/>
        </w:trPr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15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71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354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従業員：　　　　　　　　　人</w:t>
            </w:r>
          </w:p>
        </w:tc>
      </w:tr>
      <w:tr>
        <w:trPr>
          <w:trHeight w:val="511" w:hRule="atLeast"/>
        </w:trPr>
        <w:tc>
          <w:tcPr>
            <w:tcW w:w="20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1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4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パート・アルバイト：　　　人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</w:p>
    <w:tbl>
      <w:tblPr>
        <w:tblStyle w:val="11"/>
        <w:tblW w:w="90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02"/>
        <w:gridCol w:w="1522"/>
        <w:gridCol w:w="937"/>
        <w:gridCol w:w="5110"/>
      </w:tblGrid>
      <w:tr>
        <w:trPr/>
        <w:tc>
          <w:tcPr>
            <w:tcW w:w="15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主たる業種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事業承継前</w:t>
            </w:r>
          </w:p>
        </w:tc>
        <w:tc>
          <w:tcPr>
            <w:tcW w:w="6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□農業、林業　□漁業　□鉱業、砕石業、砂利採取業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□建設業　□製造業　□電気・ガス・熱供給・水道業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□情報通信業　□運輸業、郵便業　□卸売業　□小売業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□金融業、保険業　□不動産業、物品賃貸業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□学術研究、専門・技術サービス業</w:t>
            </w:r>
          </w:p>
          <w:p>
            <w:pPr>
              <w:pStyle w:val="0"/>
              <w:ind w:right="-92" w:rightChars="-44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□宿泊業、飲食サービス業　□生活関連サービス業、娯楽業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□教育、学習支援業　□医療、福祉　□複合サービス業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□サービス業（他に分類されないもの）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□公務（他に分類されるものを除く。）</w:t>
            </w:r>
          </w:p>
        </w:tc>
      </w:tr>
      <w:tr>
        <w:trPr/>
        <w:tc>
          <w:tcPr>
            <w:tcW w:w="15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事業承継後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（変更がある場合のみ記載）</w:t>
            </w:r>
          </w:p>
        </w:tc>
        <w:tc>
          <w:tcPr>
            <w:tcW w:w="6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□農業、林業　□漁業　□鉱業、砕石業、砂利採取業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□建設業　□製造業　□電気・ガス・熱供給・水道業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□情報通信業　□運輸業、郵便業　□卸売業　□小売業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□金融業、保険業　□不動産業、物品賃貸業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□学術研究、専門・技術サービス業</w:t>
            </w:r>
          </w:p>
          <w:p>
            <w:pPr>
              <w:pStyle w:val="0"/>
              <w:ind w:right="-92" w:rightChars="-44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□宿泊業、飲食サービス業　□生活関連サービス業、娯楽業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□教育、学習支援業　□医療、福祉　□複合サービス業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□サービス業（他に分類されないもの）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□公務（他に分類されるものを除く。）</w:t>
            </w:r>
          </w:p>
        </w:tc>
      </w:tr>
      <w:tr>
        <w:trPr>
          <w:trHeight w:val="868" w:hRule="atLeast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事業承継日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（予定日）</w:t>
            </w:r>
          </w:p>
        </w:tc>
        <w:tc>
          <w:tcPr>
            <w:tcW w:w="75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（補助対象事業の完了までに事業承継を行う必要があります。）</w:t>
            </w:r>
          </w:p>
        </w:tc>
      </w:tr>
      <w:tr>
        <w:trPr>
          <w:trHeight w:val="980" w:hRule="atLeast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事業実施地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（予定地）</w:t>
            </w:r>
          </w:p>
        </w:tc>
        <w:tc>
          <w:tcPr>
            <w:tcW w:w="75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rPr/>
        <w:tc>
          <w:tcPr>
            <w:tcW w:w="39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事業に要する許認可・免許等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（必要な場合のみ記載）</w:t>
            </w:r>
          </w:p>
        </w:tc>
        <w:tc>
          <w:tcPr>
            <w:tcW w:w="5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許認可・免許等名称：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取得予定時期：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column"/>
      </w:r>
      <w:r>
        <w:rPr>
          <w:rFonts w:hint="eastAsia" w:ascii="ＭＳ 明朝" w:hAnsi="ＭＳ 明朝" w:eastAsia="ＭＳ 明朝"/>
          <w:kern w:val="2"/>
          <w:sz w:val="21"/>
        </w:rPr>
        <w:t>３　事業内容</w:t>
      </w:r>
    </w:p>
    <w:tbl>
      <w:tblPr>
        <w:tblStyle w:val="11"/>
        <w:tblW w:w="9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既存事業の具体的な内容（２００字程度）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本補助金を活用して実施する事業の目的及び内容（３００字程度）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※具体的な数値目標等を記載すること。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顧客ニーズと市場の動向（２００字程度）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(4)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事業承継の動機・きっかけ及び将来の展望（２００字程度）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(5)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事業に関する経験、知識、人脈（２００字程度）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9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>
          <w:trHeight w:val="11380" w:hRule="atLeast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(6)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事業全体に係る初年度の資金計画</w:t>
            </w:r>
          </w:p>
          <w:p>
            <w:pPr>
              <w:pStyle w:val="0"/>
              <w:spacing w:line="28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（事業の立上げに必要な資金と調達方法を記載してください。また、必要な資金の合計と調達の方法の金額の合計は、一致するように記載してください。）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（単位：千円）</w:t>
            </w:r>
          </w:p>
          <w:tbl>
            <w:tblPr>
              <w:tblStyle w:val="11"/>
              <w:tblW w:w="8504" w:type="dxa"/>
              <w:jc w:val="center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457"/>
              <w:gridCol w:w="5283"/>
              <w:gridCol w:w="2764"/>
            </w:tblGrid>
            <w:tr>
              <w:trPr/>
              <w:tc>
                <w:tcPr>
                  <w:tcW w:w="5567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必要な資金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10"/>
                      <w:kern w:val="2"/>
                      <w:sz w:val="21"/>
                    </w:rPr>
                    <w:t>金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額</w:t>
                  </w:r>
                </w:p>
              </w:tc>
            </w:tr>
            <w:tr>
              <w:trPr>
                <w:trHeight w:val="182" w:hRule="atLeast"/>
              </w:trPr>
              <w:tc>
                <w:tcPr>
                  <w:tcW w:w="44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ind w:left="113" w:right="113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設備資金</w:t>
                  </w:r>
                </w:p>
              </w:tc>
              <w:tc>
                <w:tcPr>
                  <w:tcW w:w="5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（内容）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35" w:hRule="atLeast"/>
              </w:trPr>
              <w:tc>
                <w:tcPr>
                  <w:tcW w:w="44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5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設備資金の合計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35" w:hRule="atLeast"/>
              </w:trPr>
              <w:tc>
                <w:tcPr>
                  <w:tcW w:w="44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ind w:left="113" w:right="113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運転資金</w:t>
                  </w:r>
                </w:p>
              </w:tc>
              <w:tc>
                <w:tcPr>
                  <w:tcW w:w="5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（内容）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35" w:hRule="atLeast"/>
              </w:trPr>
              <w:tc>
                <w:tcPr>
                  <w:tcW w:w="44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5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運転資金の合計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456" w:hRule="atLeast"/>
              </w:trPr>
              <w:tc>
                <w:tcPr>
                  <w:tcW w:w="5567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15"/>
                      <w:kern w:val="2"/>
                      <w:sz w:val="21"/>
                    </w:rPr>
                    <w:t>合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計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ind w:right="840" w:rightChars="400"/>
              <w:jc w:val="both"/>
              <w:rPr>
                <w:rFonts w:hint="eastAsia" w:ascii="ＭＳ 明朝" w:hAnsi="ＭＳ 明朝" w:eastAsia="ＭＳ 明朝"/>
              </w:rPr>
            </w:pPr>
          </w:p>
          <w:tbl>
            <w:tblPr>
              <w:tblStyle w:val="11"/>
              <w:tblW w:w="8504" w:type="dxa"/>
              <w:jc w:val="center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5740"/>
              <w:gridCol w:w="2764"/>
            </w:tblGrid>
            <w:tr>
              <w:trPr/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調達の方法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10"/>
                      <w:kern w:val="2"/>
                      <w:sz w:val="21"/>
                    </w:rPr>
                    <w:t>金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額</w:t>
                  </w:r>
                </w:p>
              </w:tc>
            </w:tr>
            <w:tr>
              <w:trPr>
                <w:trHeight w:val="428" w:hRule="atLeast"/>
              </w:trPr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自己資金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912" w:hRule="atLeast"/>
              </w:trPr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金融機関からの借入金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（調達先）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880" w:hRule="atLeast"/>
              </w:trPr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その他（本事業の売上金、親族からの借入金等）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（内容）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補助金交付申請額</w:t>
                  </w:r>
                </w:p>
                <w:p>
                  <w:pPr>
                    <w:pStyle w:val="0"/>
                    <w:spacing w:line="280" w:lineRule="exact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18"/>
                    </w:rPr>
                    <w:t>（補助金は、補助対象事業実施期間終了後に支払います。補助金の支払いまでの間、申請者自身で申請相当額を手当していただく必要があります。その手当の方法について、下記〈補助金交付申請額相当額の手当方法〉に記載してください。）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227" w:hRule="atLeast"/>
              </w:trPr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15"/>
                      <w:kern w:val="2"/>
                      <w:sz w:val="21"/>
                    </w:rPr>
                    <w:t>合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計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【金融機関からの外部資金の調達見込みについて】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□既に調達済みである。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□補助対象事業実施期間中に調達見込みがある。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□将来的に調達見込みがある。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9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〈補助金交付申請額相当額の手当方法〉　　　　　　　　　　　　　　（単位：千円）</w:t>
            </w:r>
          </w:p>
          <w:tbl>
            <w:tblPr>
              <w:tblStyle w:val="11"/>
              <w:tblW w:w="8504" w:type="dxa"/>
              <w:jc w:val="center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5820"/>
              <w:gridCol w:w="2684"/>
            </w:tblGrid>
            <w:tr>
              <w:trPr/>
              <w:tc>
                <w:tcPr>
                  <w:tcW w:w="584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方　　　法</w:t>
                  </w:r>
                </w:p>
              </w:tc>
              <w:tc>
                <w:tcPr>
                  <w:tcW w:w="269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10"/>
                      <w:kern w:val="2"/>
                      <w:sz w:val="21"/>
                    </w:rPr>
                    <w:t>金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額</w:t>
                  </w:r>
                </w:p>
              </w:tc>
            </w:tr>
            <w:tr>
              <w:trPr>
                <w:trHeight w:val="498" w:hRule="atLeast"/>
              </w:trPr>
              <w:tc>
                <w:tcPr>
                  <w:tcW w:w="584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自己資金</w:t>
                  </w:r>
                </w:p>
              </w:tc>
              <w:tc>
                <w:tcPr>
                  <w:tcW w:w="269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419" w:hRule="atLeast"/>
              </w:trPr>
              <w:tc>
                <w:tcPr>
                  <w:tcW w:w="584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right="-529" w:rightChars="-252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金融機関からの借入金（調達先：　　　　　　　　　　）</w:t>
                  </w:r>
                </w:p>
              </w:tc>
              <w:tc>
                <w:tcPr>
                  <w:tcW w:w="269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467" w:hRule="atLeast"/>
              </w:trPr>
              <w:tc>
                <w:tcPr>
                  <w:tcW w:w="584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right="-529" w:rightChars="-252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その他（調達先：　　　　　　　　　　　　　　　　　）</w:t>
                  </w:r>
                </w:p>
              </w:tc>
              <w:tc>
                <w:tcPr>
                  <w:tcW w:w="269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514" w:hRule="atLeast"/>
              </w:trPr>
              <w:tc>
                <w:tcPr>
                  <w:tcW w:w="584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合　計　額</w:t>
                  </w:r>
                </w:p>
              </w:tc>
              <w:tc>
                <w:tcPr>
                  <w:tcW w:w="269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(7)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事業スケジュール</w:t>
            </w:r>
          </w:p>
          <w:tbl>
            <w:tblPr>
              <w:tblStyle w:val="11"/>
              <w:tblW w:w="8504" w:type="dxa"/>
              <w:jc w:val="center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1597"/>
              <w:gridCol w:w="6907"/>
            </w:tblGrid>
            <w:tr>
              <w:trPr/>
              <w:tc>
                <w:tcPr>
                  <w:tcW w:w="15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実施時期</w:t>
                  </w:r>
                </w:p>
              </w:tc>
              <w:tc>
                <w:tcPr>
                  <w:tcW w:w="681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具体的な実施内容</w:t>
                  </w:r>
                </w:p>
              </w:tc>
            </w:tr>
            <w:tr>
              <w:trPr/>
              <w:tc>
                <w:tcPr>
                  <w:tcW w:w="15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１年目</w:t>
                  </w:r>
                </w:p>
              </w:tc>
              <w:tc>
                <w:tcPr>
                  <w:tcW w:w="681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5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２年目</w:t>
                  </w:r>
                </w:p>
              </w:tc>
              <w:tc>
                <w:tcPr>
                  <w:tcW w:w="681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5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３年目</w:t>
                  </w:r>
                </w:p>
              </w:tc>
              <w:tc>
                <w:tcPr>
                  <w:tcW w:w="681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(8)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売上・利益等の計画</w:t>
            </w:r>
          </w:p>
          <w:tbl>
            <w:tblPr>
              <w:tblStyle w:val="11"/>
              <w:tblW w:w="8504" w:type="dxa"/>
              <w:jc w:val="center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1874"/>
              <w:gridCol w:w="2209"/>
              <w:gridCol w:w="2211"/>
              <w:gridCol w:w="2210"/>
            </w:tblGrid>
            <w:tr>
              <w:trPr/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１年目</w:t>
                  </w:r>
                </w:p>
                <w:p>
                  <w:pPr>
                    <w:pStyle w:val="0"/>
                    <w:spacing w:line="240" w:lineRule="exact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　　年　　月～</w:t>
                  </w:r>
                </w:p>
                <w:p>
                  <w:pPr>
                    <w:pStyle w:val="0"/>
                    <w:spacing w:line="240" w:lineRule="exact"/>
                    <w:ind w:right="-403" w:rightChars="-192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年　　月期）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２年目</w:t>
                  </w:r>
                </w:p>
                <w:p>
                  <w:pPr>
                    <w:pStyle w:val="0"/>
                    <w:spacing w:line="240" w:lineRule="exact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　　年　　月～</w:t>
                  </w:r>
                </w:p>
                <w:p>
                  <w:pPr>
                    <w:pStyle w:val="0"/>
                    <w:spacing w:line="240" w:lineRule="exact"/>
                    <w:ind w:right="-326" w:rightChars="-155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年　　月期）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３年目</w:t>
                  </w:r>
                </w:p>
                <w:p>
                  <w:pPr>
                    <w:pStyle w:val="0"/>
                    <w:spacing w:line="240" w:lineRule="exact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　　年　　月～</w:t>
                  </w:r>
                </w:p>
                <w:p>
                  <w:pPr>
                    <w:pStyle w:val="0"/>
                    <w:spacing w:line="240" w:lineRule="exact"/>
                    <w:ind w:right="-376" w:rightChars="-179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年　　月期）</w:t>
                  </w:r>
                </w:p>
              </w:tc>
            </w:tr>
            <w:tr>
              <w:trPr>
                <w:trHeight w:val="513" w:hRule="atLeast"/>
              </w:trPr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 xml:space="preserve">(a) </w:t>
                  </w:r>
                  <w:r>
                    <w:rPr>
                      <w:rFonts w:hint="eastAsia" w:ascii="ＭＳ 明朝" w:hAnsi="ＭＳ 明朝" w:eastAsia="ＭＳ 明朝"/>
                      <w:spacing w:val="112"/>
                      <w:kern w:val="0"/>
                      <w:sz w:val="21"/>
                      <w:fitText w:val="1080" w:id="6"/>
                    </w:rPr>
                    <w:t>売上</w:t>
                  </w:r>
                  <w:r>
                    <w:rPr>
                      <w:rFonts w:hint="eastAsia" w:ascii="ＭＳ 明朝" w:hAnsi="ＭＳ 明朝" w:eastAsia="ＭＳ 明朝"/>
                      <w:spacing w:val="1"/>
                      <w:kern w:val="0"/>
                      <w:sz w:val="21"/>
                      <w:fitText w:val="1080" w:id="6"/>
                    </w:rPr>
                    <w:t>高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</w:tr>
            <w:tr>
              <w:trPr>
                <w:trHeight w:val="563" w:hRule="atLeast"/>
              </w:trPr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 xml:space="preserve">(b) </w:t>
                  </w:r>
                  <w:r>
                    <w:rPr>
                      <w:rFonts w:hint="eastAsia" w:ascii="ＭＳ 明朝" w:hAnsi="ＭＳ 明朝" w:eastAsia="ＭＳ 明朝"/>
                      <w:spacing w:val="40"/>
                      <w:kern w:val="0"/>
                      <w:sz w:val="21"/>
                      <w:fitText w:val="1080" w:id="7"/>
                    </w:rPr>
                    <w:t>売上原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1"/>
                      <w:fitText w:val="1080" w:id="7"/>
                    </w:rPr>
                    <w:t>価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</w:tr>
            <w:tr>
              <w:trPr>
                <w:trHeight w:val="557" w:hRule="atLeast"/>
              </w:trPr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 xml:space="preserve">(c) 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売上総利益</w:t>
                  </w:r>
                </w:p>
                <w:p>
                  <w:pPr>
                    <w:pStyle w:val="0"/>
                    <w:spacing w:line="240" w:lineRule="exact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a-b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）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</w:tr>
            <w:tr>
              <w:trPr>
                <w:trHeight w:val="551" w:hRule="atLeast"/>
              </w:trPr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 xml:space="preserve">(d) 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販売管理費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</w:tr>
            <w:tr>
              <w:trPr>
                <w:trHeight w:val="559" w:hRule="atLeast"/>
              </w:trPr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営業利益（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c-d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）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</w:tr>
            <w:tr>
              <w:trPr/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40"/>
                      <w:kern w:val="0"/>
                      <w:sz w:val="21"/>
                      <w:fitText w:val="1080" w:id="8"/>
                    </w:rPr>
                    <w:t>従業員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1"/>
                      <w:fitText w:val="1080" w:id="8"/>
                    </w:rPr>
                    <w:t>数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　　　　　人</w:t>
                  </w:r>
                </w:p>
                <w:p>
                  <w:pPr>
                    <w:pStyle w:val="0"/>
                    <w:spacing w:line="240" w:lineRule="exact"/>
                    <w:ind w:right="-52" w:rightChars="-25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18"/>
                    </w:rPr>
                    <w:t>（うちパートタイマー・アルバイト　　人）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　　　　　人</w:t>
                  </w:r>
                </w:p>
                <w:p>
                  <w:pPr>
                    <w:pStyle w:val="0"/>
                    <w:spacing w:line="240" w:lineRule="exact"/>
                    <w:ind w:right="-52" w:rightChars="-25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18"/>
                    </w:rPr>
                    <w:t>（うちパートタイマー・アルバイト　　人）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　　　　　人</w:t>
                  </w:r>
                </w:p>
                <w:p>
                  <w:pPr>
                    <w:pStyle w:val="0"/>
                    <w:spacing w:line="240" w:lineRule="exact"/>
                    <w:ind w:right="-52" w:rightChars="-25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18"/>
                    </w:rPr>
                    <w:t>（うちパートタイマー・アルバイト　　人）</w:t>
                  </w:r>
                </w:p>
              </w:tc>
            </w:tr>
          </w:tbl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14" w:lineRule="exact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_GoBack"/>
      <w:bookmarkEnd w:id="1"/>
    </w:p>
    <w:sectPr>
      <w:pgSz w:w="11905" w:h="16837"/>
      <w:pgMar w:top="1133" w:right="1417" w:bottom="1417" w:left="1417" w:header="720" w:footer="720" w:gutter="0"/>
      <w:cols w:space="720"/>
      <w:textDirection w:val="lrTb"/>
      <w:docGrid w:type="linesAndChars" w:linePitch="476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3"/>
  <w:drawingGridVerticalSpacing w:val="476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Arial" w:hAnsi="Arial" w:eastAsia="游明朝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33</Pages>
  <Words>163</Words>
  <Characters>13989</Characters>
  <Application>JUST Note</Application>
  <Lines>26743</Lines>
  <Paragraphs>954</Paragraphs>
  <CharactersWithSpaces>16190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kankou06</cp:lastModifiedBy>
  <cp:lastPrinted>2026-03-13T04:50:09Z</cp:lastPrinted>
  <dcterms:created xsi:type="dcterms:W3CDTF">2026-03-10T07:08:00Z</dcterms:created>
  <dcterms:modified xsi:type="dcterms:W3CDTF">2026-03-16T05:20:42Z</dcterms:modified>
  <cp:revision>22</cp:revision>
</cp:coreProperties>
</file>